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7804777D" w:rsidR="003E5F41" w:rsidRPr="002309B9" w:rsidRDefault="00760437" w:rsidP="00EE523F">
      <w:pPr>
        <w:ind w:left="360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b/>
          <w:noProof/>
        </w:rPr>
        <w:t>Raziskovalec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>
        <w:rPr>
          <w:rFonts w:ascii="Garamond" w:hAnsi="Garamond" w:cs="Arial"/>
          <w:noProof/>
        </w:rPr>
        <w:t>H017004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>projekt</w:t>
      </w:r>
      <w:r w:rsidR="00901069">
        <w:rPr>
          <w:rFonts w:ascii="Garamond" w:hAnsi="Garamond" w:cs="Arial"/>
          <w:noProof/>
        </w:rPr>
        <w:t>ih</w:t>
      </w:r>
      <w:r w:rsidR="007B2C1D" w:rsidRPr="006C0655">
        <w:rPr>
          <w:rFonts w:ascii="Garamond" w:hAnsi="Garamond" w:cs="Arial"/>
          <w:noProof/>
        </w:rPr>
        <w:t xml:space="preserve"> </w:t>
      </w:r>
      <w:r w:rsidR="008223A0">
        <w:rPr>
          <w:rFonts w:ascii="Garamond" w:hAnsi="Garamond" w:cs="Arial"/>
          <w:noProof/>
        </w:rPr>
        <w:t>»</w:t>
      </w:r>
      <w:r w:rsidR="00EE523F" w:rsidRPr="00EE523F">
        <w:rPr>
          <w:rFonts w:ascii="Garamond" w:hAnsi="Garamond" w:cs="Arial"/>
          <w:noProof/>
        </w:rPr>
        <w:t>CIRA - Center za interdisciplinarne raziskave v arheologiji</w:t>
      </w:r>
      <w:r w:rsidR="008223A0">
        <w:rPr>
          <w:rFonts w:ascii="Garamond" w:hAnsi="Garamond" w:cs="Arial"/>
          <w:noProof/>
        </w:rPr>
        <w:t>«</w:t>
      </w:r>
      <w:r w:rsidR="00EE523F">
        <w:rPr>
          <w:rFonts w:ascii="Garamond" w:hAnsi="Garamond" w:cs="Arial"/>
          <w:noProof/>
        </w:rPr>
        <w:t xml:space="preserve"> in </w:t>
      </w:r>
      <w:r w:rsidR="00901069">
        <w:rPr>
          <w:rFonts w:ascii="Garamond" w:hAnsi="Garamond" w:cs="Arial"/>
          <w:noProof/>
        </w:rPr>
        <w:t>»</w:t>
      </w:r>
      <w:r w:rsidR="00EE523F" w:rsidRPr="00EE523F">
        <w:rPr>
          <w:rFonts w:ascii="Garamond" w:hAnsi="Garamond" w:cs="Arial"/>
          <w:noProof/>
        </w:rPr>
        <w:t>Kremacija ali</w:t>
      </w:r>
      <w:r w:rsidR="00EE523F">
        <w:rPr>
          <w:rFonts w:ascii="Garamond" w:hAnsi="Garamond" w:cs="Arial"/>
          <w:noProof/>
        </w:rPr>
        <w:t xml:space="preserve"> </w:t>
      </w:r>
      <w:r w:rsidR="00EE523F" w:rsidRPr="00EE523F">
        <w:rPr>
          <w:rFonts w:ascii="Garamond" w:hAnsi="Garamond" w:cs="Arial"/>
          <w:noProof/>
        </w:rPr>
        <w:t>inhumacija pri preteklih skupnostih? Multidisciplinarno vprašanje na evropski ravni</w:t>
      </w:r>
      <w:r w:rsidR="00901069">
        <w:rPr>
          <w:rFonts w:ascii="Garamond" w:hAnsi="Garamond" w:cs="Arial"/>
          <w:noProof/>
        </w:rPr>
        <w:t>«</w:t>
      </w:r>
      <w:r w:rsidR="00EE523F">
        <w:rPr>
          <w:rFonts w:ascii="Garamond" w:hAnsi="Garamond" w:cs="Arial"/>
          <w:noProof/>
        </w:rPr>
        <w:t xml:space="preserve"> </w:t>
      </w:r>
      <w:r w:rsidR="00243090">
        <w:rPr>
          <w:rFonts w:ascii="Garamond" w:hAnsi="Garamond" w:cs="Arial"/>
          <w:noProof/>
        </w:rPr>
        <w:t>na</w:t>
      </w:r>
      <w:r w:rsidR="002309B9" w:rsidRPr="002309B9">
        <w:rPr>
          <w:rFonts w:ascii="Garamond" w:hAnsi="Garamond" w:cs="Arial"/>
          <w:noProof/>
        </w:rPr>
        <w:t xml:space="preserve">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>delku za</w:t>
      </w:r>
      <w:r w:rsidR="00901069">
        <w:rPr>
          <w:rFonts w:ascii="Garamond" w:hAnsi="Garamond" w:cs="Arial"/>
          <w:noProof/>
        </w:rPr>
        <w:t xml:space="preserve"> arheologijo</w:t>
      </w:r>
      <w:r w:rsidR="00D50C0F">
        <w:rPr>
          <w:rFonts w:ascii="Garamond" w:hAnsi="Garamond" w:cs="Arial"/>
          <w:noProof/>
        </w:rPr>
        <w:t xml:space="preserve">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="009C279A" w:rsidRPr="002309B9">
        <w:rPr>
          <w:rFonts w:ascii="Garamond" w:hAnsi="Garamond" w:cs="Arial"/>
        </w:rPr>
        <w:t xml:space="preserve"> </w:t>
      </w:r>
      <w:r w:rsidR="009C279A" w:rsidRPr="006C0655">
        <w:rPr>
          <w:rFonts w:ascii="Garamond" w:hAnsi="Garamond" w:cs="Arial"/>
        </w:rPr>
        <w:t xml:space="preserve">od </w:t>
      </w:r>
      <w:r w:rsidR="007120A6">
        <w:rPr>
          <w:rFonts w:ascii="Garamond" w:hAnsi="Garamond" w:cs="Arial"/>
        </w:rPr>
        <w:t>1</w:t>
      </w:r>
      <w:r w:rsidR="009C279A" w:rsidRPr="00A05D3C">
        <w:rPr>
          <w:rFonts w:ascii="Garamond" w:hAnsi="Garamond" w:cs="Arial"/>
        </w:rPr>
        <w:t xml:space="preserve">. </w:t>
      </w:r>
      <w:r w:rsidR="002309B9" w:rsidRPr="00A05D3C">
        <w:rPr>
          <w:rFonts w:ascii="Garamond" w:hAnsi="Garamond" w:cs="Arial"/>
        </w:rPr>
        <w:t>1</w:t>
      </w:r>
      <w:r w:rsidR="007120A6">
        <w:rPr>
          <w:rFonts w:ascii="Garamond" w:hAnsi="Garamond" w:cs="Arial"/>
        </w:rPr>
        <w:t>2</w:t>
      </w:r>
      <w:r w:rsidR="009C279A" w:rsidRPr="00A05D3C">
        <w:rPr>
          <w:rFonts w:ascii="Garamond" w:hAnsi="Garamond" w:cs="Arial"/>
        </w:rPr>
        <w:t>. 202</w:t>
      </w:r>
      <w:r w:rsidRPr="00A05D3C">
        <w:rPr>
          <w:rFonts w:ascii="Garamond" w:hAnsi="Garamond" w:cs="Arial"/>
        </w:rPr>
        <w:t>1</w:t>
      </w:r>
      <w:r w:rsidR="007B2C1D" w:rsidRPr="00A05D3C">
        <w:rPr>
          <w:rFonts w:ascii="Garamond" w:hAnsi="Garamond" w:cs="Arial"/>
        </w:rPr>
        <w:t xml:space="preserve"> do 3</w:t>
      </w:r>
      <w:r w:rsidR="007F1078" w:rsidRPr="00A05D3C">
        <w:rPr>
          <w:rFonts w:ascii="Garamond" w:hAnsi="Garamond" w:cs="Arial"/>
        </w:rPr>
        <w:t>0</w:t>
      </w:r>
      <w:r w:rsidR="007B2C1D" w:rsidRPr="00A05D3C">
        <w:rPr>
          <w:rFonts w:ascii="Garamond" w:hAnsi="Garamond" w:cs="Arial"/>
        </w:rPr>
        <w:t xml:space="preserve">. </w:t>
      </w:r>
      <w:r w:rsidR="007120A6">
        <w:rPr>
          <w:rFonts w:ascii="Garamond" w:hAnsi="Garamond" w:cs="Arial"/>
        </w:rPr>
        <w:t>11</w:t>
      </w:r>
      <w:r w:rsidR="007B2C1D" w:rsidRPr="00A05D3C">
        <w:rPr>
          <w:rFonts w:ascii="Garamond" w:hAnsi="Garamond" w:cs="Arial"/>
        </w:rPr>
        <w:t>. 202</w:t>
      </w:r>
      <w:r w:rsidR="007120A6">
        <w:rPr>
          <w:rFonts w:ascii="Garamond" w:hAnsi="Garamond" w:cs="Arial"/>
        </w:rPr>
        <w:t>2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120A6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 w:rsidR="007120A6" w:rsidRPr="00873BD1">
        <w:rPr>
          <w:rFonts w:ascii="Garamond" w:hAnsi="Garamond" w:cs="Arial"/>
        </w:rPr>
        <w:t>2</w:t>
      </w:r>
      <w:r w:rsidR="00D50C0F" w:rsidRPr="00873BD1">
        <w:rPr>
          <w:rFonts w:ascii="Garamond" w:hAnsi="Garamond" w:cs="Arial"/>
        </w:rPr>
        <w:t>0</w:t>
      </w:r>
      <w:r w:rsidR="00625725" w:rsidRPr="00873BD1">
        <w:rPr>
          <w:rFonts w:ascii="Garamond" w:hAnsi="Garamond" w:cs="Arial"/>
        </w:rPr>
        <w:t xml:space="preserve"> ur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002E5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02E58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002E58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1A655E0C" w14:textId="44F0CD5B" w:rsidR="00760437" w:rsidRPr="00002E58" w:rsidRDefault="00FB49B8" w:rsidP="0058357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S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pecializacija po visokošolski izobrazbi (prejšnja) </w:t>
      </w:r>
      <w:r w:rsidR="00B63562">
        <w:rPr>
          <w:rFonts w:ascii="Garamond" w:hAnsi="Garamond"/>
          <w:sz w:val="24"/>
          <w:szCs w:val="24"/>
          <w:lang w:val="sl-SI"/>
        </w:rPr>
        <w:t xml:space="preserve">s področja </w:t>
      </w:r>
      <w:r w:rsidR="008E3793">
        <w:rPr>
          <w:rFonts w:ascii="Garamond" w:hAnsi="Garamond"/>
          <w:sz w:val="24"/>
          <w:szCs w:val="24"/>
          <w:lang w:val="sl-SI"/>
        </w:rPr>
        <w:t>arheologije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 ali 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visokošolska univerzitetna izobrazba (prejšnja) </w:t>
      </w:r>
      <w:r w:rsidR="00CE2685" w:rsidRPr="00002E58">
        <w:rPr>
          <w:rFonts w:ascii="Garamond" w:hAnsi="Garamond"/>
          <w:sz w:val="24"/>
          <w:szCs w:val="24"/>
          <w:lang w:val="sl-SI"/>
        </w:rPr>
        <w:t>s področj</w:t>
      </w:r>
      <w:r w:rsidR="008E3793">
        <w:rPr>
          <w:rFonts w:ascii="Garamond" w:hAnsi="Garamond"/>
          <w:sz w:val="24"/>
          <w:szCs w:val="24"/>
          <w:lang w:val="sl-SI"/>
        </w:rPr>
        <w:t xml:space="preserve">a arheologije 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ali 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magistrska izobrazba (2. Bolonjska stopnja) </w:t>
      </w:r>
      <w:r w:rsidR="00CE2685" w:rsidRPr="00002E58">
        <w:rPr>
          <w:rFonts w:ascii="Garamond" w:hAnsi="Garamond"/>
          <w:sz w:val="24"/>
          <w:szCs w:val="24"/>
          <w:lang w:val="sl-SI"/>
        </w:rPr>
        <w:t xml:space="preserve">s področja </w:t>
      </w:r>
      <w:r w:rsidR="00DE3FF5">
        <w:rPr>
          <w:rFonts w:ascii="Garamond" w:hAnsi="Garamond"/>
          <w:sz w:val="24"/>
          <w:szCs w:val="24"/>
          <w:lang w:val="sl-SI"/>
        </w:rPr>
        <w:t>arheologije</w:t>
      </w:r>
      <w:r w:rsidR="00760437" w:rsidRPr="00002E58">
        <w:rPr>
          <w:rFonts w:ascii="Garamond" w:hAnsi="Garamond"/>
          <w:sz w:val="24"/>
          <w:szCs w:val="24"/>
          <w:lang w:val="sl-SI"/>
        </w:rPr>
        <w:t>,</w:t>
      </w:r>
    </w:p>
    <w:p w14:paraId="45A4A4CF" w14:textId="7E54855B" w:rsidR="00760437" w:rsidRPr="00002E58" w:rsidRDefault="00684419" w:rsidP="006F250C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02E58">
        <w:rPr>
          <w:rFonts w:ascii="Garamond" w:hAnsi="Garamond"/>
          <w:sz w:val="24"/>
          <w:szCs w:val="24"/>
          <w:lang w:val="sl-SI"/>
        </w:rPr>
        <w:t xml:space="preserve">veljaven habilitacijski naziv </w:t>
      </w:r>
      <w:r w:rsidR="00FB4E94">
        <w:rPr>
          <w:rFonts w:ascii="Garamond" w:hAnsi="Garamond"/>
          <w:sz w:val="24"/>
          <w:szCs w:val="24"/>
          <w:lang w:val="sl-SI"/>
        </w:rPr>
        <w:t xml:space="preserve">asistenta </w:t>
      </w:r>
      <w:r w:rsidRPr="00002E58">
        <w:rPr>
          <w:rFonts w:ascii="Garamond" w:hAnsi="Garamond"/>
          <w:sz w:val="24"/>
          <w:szCs w:val="24"/>
          <w:lang w:val="sl-SI"/>
        </w:rPr>
        <w:t xml:space="preserve">za </w:t>
      </w:r>
      <w:r w:rsidRPr="00477ECC">
        <w:rPr>
          <w:rFonts w:ascii="Garamond" w:hAnsi="Garamond"/>
          <w:sz w:val="24"/>
          <w:szCs w:val="24"/>
          <w:lang w:val="sl-SI"/>
        </w:rPr>
        <w:t>področje</w:t>
      </w:r>
      <w:r w:rsidR="00DE3FF5" w:rsidRPr="00477ECC">
        <w:rPr>
          <w:rFonts w:ascii="Garamond" w:hAnsi="Garamond"/>
          <w:sz w:val="24"/>
          <w:szCs w:val="24"/>
          <w:lang w:val="sl-SI"/>
        </w:rPr>
        <w:t xml:space="preserve"> arheologije</w:t>
      </w:r>
      <w:r w:rsidR="00EC2135" w:rsidRPr="00477ECC">
        <w:rPr>
          <w:rFonts w:ascii="Garamond" w:hAnsi="Garamond"/>
          <w:sz w:val="24"/>
          <w:szCs w:val="24"/>
          <w:lang w:val="sl-SI"/>
        </w:rPr>
        <w:t>. K</w:t>
      </w:r>
      <w:r w:rsidR="00760437" w:rsidRPr="00477ECC">
        <w:rPr>
          <w:rFonts w:ascii="Garamond" w:hAnsi="Garamond"/>
          <w:sz w:val="24"/>
          <w:szCs w:val="24"/>
          <w:lang w:val="sl-SI"/>
        </w:rPr>
        <w:t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</w:t>
      </w:r>
      <w:r w:rsidR="00EC2135" w:rsidRPr="00477ECC">
        <w:rPr>
          <w:rFonts w:ascii="Garamond" w:hAnsi="Garamond"/>
          <w:sz w:val="24"/>
          <w:szCs w:val="24"/>
          <w:lang w:val="sl-SI"/>
        </w:rPr>
        <w:t xml:space="preserve"> asistenta za področje </w:t>
      </w:r>
      <w:r w:rsidR="00DE3FF5" w:rsidRPr="00477ECC">
        <w:rPr>
          <w:rFonts w:ascii="Garamond" w:hAnsi="Garamond"/>
          <w:sz w:val="24"/>
          <w:szCs w:val="24"/>
          <w:lang w:val="sl-SI"/>
        </w:rPr>
        <w:t>arheologije</w:t>
      </w:r>
      <w:r w:rsidR="00315444" w:rsidRPr="00477ECC">
        <w:rPr>
          <w:rFonts w:ascii="Garamond" w:hAnsi="Garamond"/>
          <w:sz w:val="24"/>
          <w:szCs w:val="24"/>
          <w:lang w:val="sl-SI"/>
        </w:rPr>
        <w:t>.</w:t>
      </w:r>
      <w:r w:rsidR="00760437" w:rsidRPr="00477ECC"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 količinskih in kakovostnih kriterijev za izvolitev v naziv ali za priznanje naziva, skladno</w:t>
      </w:r>
      <w:r w:rsidR="00760437" w:rsidRPr="00002E58">
        <w:rPr>
          <w:rFonts w:ascii="Garamond" w:hAnsi="Garamond"/>
          <w:sz w:val="24"/>
          <w:szCs w:val="24"/>
        </w:rPr>
        <w:t xml:space="preserve"> z </w:t>
      </w:r>
      <w:hyperlink r:id="rId6">
        <w:r w:rsidR="00760437" w:rsidRPr="00002E58">
          <w:rPr>
            <w:rFonts w:ascii="Garamond" w:hAnsi="Garamond"/>
            <w:sz w:val="24"/>
            <w:szCs w:val="24"/>
          </w:rPr>
          <w:t>Merili</w:t>
        </w:r>
      </w:hyperlink>
      <w:r w:rsidR="00760437" w:rsidRPr="00002E58">
        <w:rPr>
          <w:rFonts w:ascii="Garamond" w:hAnsi="Garamond"/>
          <w:sz w:val="24"/>
          <w:szCs w:val="24"/>
        </w:rPr>
        <w:t xml:space="preserve">. Kandidat mora priložiti tudi izjavo, da soglaša, da se v primeru odločitve komisije za izbor, njegova prijava obravnava tudi kot vloga za izvolitev v naziv ali za priznanje naziva. Naziv mora pridobiti pred </w:t>
      </w:r>
      <w:r w:rsidR="00760437" w:rsidRPr="00477ECC">
        <w:rPr>
          <w:rFonts w:ascii="Garamond" w:hAnsi="Garamond"/>
          <w:sz w:val="24"/>
          <w:szCs w:val="24"/>
          <w:lang w:val="sl-SI"/>
        </w:rPr>
        <w:t>sklenitvijo pogodbe o zaposlitvi</w:t>
      </w:r>
      <w:r w:rsidR="00477ECC" w:rsidRPr="00477ECC">
        <w:rPr>
          <w:rFonts w:ascii="Garamond" w:hAnsi="Garamond"/>
          <w:sz w:val="24"/>
          <w:szCs w:val="24"/>
          <w:lang w:val="sl-SI"/>
        </w:rPr>
        <w:t>,</w:t>
      </w:r>
    </w:p>
    <w:p w14:paraId="61567C41" w14:textId="77511E1E" w:rsidR="00760437" w:rsidRPr="00760437" w:rsidRDefault="00760437" w:rsidP="006F250C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</w:t>
      </w:r>
      <w:r>
        <w:rPr>
          <w:rFonts w:ascii="Garamond" w:hAnsi="Garamond"/>
          <w:sz w:val="24"/>
          <w:szCs w:val="24"/>
          <w:lang w:val="sl-SI"/>
        </w:rPr>
        <w:t>,</w:t>
      </w:r>
    </w:p>
    <w:p w14:paraId="7C75EB0D" w14:textId="4493DB4E" w:rsidR="00760437" w:rsidRPr="00760437" w:rsidRDefault="00760437" w:rsidP="006F250C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1 leto ustreznih delovnih izkušen</w:t>
      </w:r>
      <w:r>
        <w:rPr>
          <w:rFonts w:ascii="Garamond" w:hAnsi="Garamond"/>
          <w:sz w:val="24"/>
          <w:szCs w:val="24"/>
          <w:lang w:val="sl-SI"/>
        </w:rPr>
        <w:t>j.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15012A2D" w14:textId="6365057A" w:rsidR="002A314F" w:rsidRPr="0035614D" w:rsidRDefault="002309B9" w:rsidP="002A314F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35614D">
        <w:rPr>
          <w:rFonts w:ascii="Garamond" w:hAnsi="Garamond" w:cs="Arial"/>
          <w:b/>
        </w:rPr>
        <w:t>Zaželene dodatne kompetence</w:t>
      </w:r>
      <w:r w:rsidR="002A314F" w:rsidRPr="0035614D">
        <w:rPr>
          <w:rFonts w:ascii="Garamond" w:hAnsi="Garamond" w:cs="Arial"/>
          <w:b/>
        </w:rPr>
        <w:t>:</w:t>
      </w:r>
    </w:p>
    <w:p w14:paraId="3590072B" w14:textId="66672DDF" w:rsidR="002A314F" w:rsidRDefault="002A314F" w:rsidP="002A314F">
      <w:pPr>
        <w:ind w:left="360"/>
        <w:jc w:val="both"/>
        <w:rPr>
          <w:rFonts w:ascii="Garamond" w:hAnsi="Garamond" w:cs="Arial"/>
          <w:b/>
          <w:highlight w:val="yellow"/>
        </w:rPr>
      </w:pPr>
    </w:p>
    <w:p w14:paraId="0A08CA27" w14:textId="3FA892D2" w:rsidR="00477ECC" w:rsidRDefault="00477ECC" w:rsidP="00477ECC">
      <w:pPr>
        <w:ind w:left="360"/>
        <w:jc w:val="both"/>
        <w:rPr>
          <w:rFonts w:ascii="Garamond" w:hAnsi="Garamond" w:cs="Arial"/>
        </w:rPr>
      </w:pPr>
      <w:r w:rsidRPr="00E7792E">
        <w:rPr>
          <w:rFonts w:ascii="Garamond" w:hAnsi="Garamond" w:cs="Arial"/>
        </w:rPr>
        <w:t>–</w:t>
      </w:r>
      <w:r w:rsidRPr="00E7792E">
        <w:rPr>
          <w:rFonts w:ascii="Garamond" w:hAnsi="Garamond" w:cs="Arial"/>
        </w:rPr>
        <w:tab/>
      </w:r>
      <w:r w:rsidR="00FB49B8">
        <w:rPr>
          <w:rFonts w:ascii="Garamond" w:hAnsi="Garamond" w:cs="Arial"/>
        </w:rPr>
        <w:t>I</w:t>
      </w:r>
      <w:r w:rsidR="00D004DF" w:rsidRPr="00D004DF">
        <w:rPr>
          <w:rFonts w:ascii="Garamond" w:hAnsi="Garamond" w:cs="Arial"/>
        </w:rPr>
        <w:t xml:space="preserve">zobrazba in delovne izkušnje na področju človeške </w:t>
      </w:r>
      <w:proofErr w:type="spellStart"/>
      <w:r w:rsidR="00D004DF" w:rsidRPr="00D004DF">
        <w:rPr>
          <w:rFonts w:ascii="Garamond" w:hAnsi="Garamond" w:cs="Arial"/>
        </w:rPr>
        <w:t>osteologije</w:t>
      </w:r>
      <w:proofErr w:type="spellEnd"/>
      <w:r w:rsidR="00D004DF" w:rsidRPr="00D004DF">
        <w:rPr>
          <w:rFonts w:ascii="Garamond" w:hAnsi="Garamond" w:cs="Arial"/>
        </w:rPr>
        <w:t xml:space="preserve"> in </w:t>
      </w:r>
      <w:proofErr w:type="spellStart"/>
      <w:r w:rsidR="00D004DF" w:rsidRPr="00D004DF">
        <w:rPr>
          <w:rFonts w:ascii="Garamond" w:hAnsi="Garamond" w:cs="Arial"/>
        </w:rPr>
        <w:t>paleopatologije</w:t>
      </w:r>
      <w:proofErr w:type="spellEnd"/>
      <w:r w:rsidR="00D004DF">
        <w:rPr>
          <w:rFonts w:ascii="Garamond" w:hAnsi="Garamond" w:cs="Arial"/>
        </w:rPr>
        <w:t>,</w:t>
      </w:r>
    </w:p>
    <w:p w14:paraId="0E3FE927" w14:textId="3CD6231C" w:rsidR="00477ECC" w:rsidRPr="00002E58" w:rsidRDefault="00D004DF" w:rsidP="00477ECC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D004DF">
        <w:rPr>
          <w:rFonts w:ascii="Garamond" w:hAnsi="Garamond"/>
          <w:sz w:val="24"/>
          <w:szCs w:val="24"/>
          <w:lang w:val="sl-SI"/>
        </w:rPr>
        <w:t>teoretično in praktično poznavanje metod in tehnik za izvajanje analiz stabilnih izotopov na človeških posmrtnih ostankih ter njihove interpretacije</w:t>
      </w:r>
      <w:r>
        <w:rPr>
          <w:rFonts w:ascii="Garamond" w:hAnsi="Garamond"/>
          <w:sz w:val="24"/>
          <w:szCs w:val="24"/>
          <w:lang w:val="sl-SI"/>
        </w:rPr>
        <w:t>.</w:t>
      </w:r>
    </w:p>
    <w:p w14:paraId="4BE8444B" w14:textId="77777777" w:rsidR="00C4748D" w:rsidRPr="00C4748D" w:rsidRDefault="00C4748D" w:rsidP="00C4748D">
      <w:pPr>
        <w:jc w:val="both"/>
        <w:rPr>
          <w:rFonts w:ascii="Garamond" w:hAnsi="Garamond" w:cs="Arial"/>
          <w:b/>
          <w:highlight w:val="yellow"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1616C52C" w14:textId="68DE6DCA" w:rsidR="008B7BFD" w:rsidRPr="008B7BFD" w:rsidRDefault="00FB49B8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Z</w:t>
      </w:r>
      <w:r w:rsidR="008B7BFD" w:rsidRPr="008B7BFD">
        <w:rPr>
          <w:rFonts w:ascii="Garamond" w:hAnsi="Garamond"/>
          <w:sz w:val="24"/>
          <w:szCs w:val="24"/>
          <w:lang w:val="sl-SI"/>
        </w:rPr>
        <w:t>nanstvenoraziskovalno delo in strokovno delo pri raziskavah,</w:t>
      </w:r>
    </w:p>
    <w:p w14:paraId="0296F544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744BE1BB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40498419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pripravljanje predlogov za nabavljanje raziskovalne opreme, vzdrževanje opreme in naročanje potrošnega materiala,</w:t>
      </w:r>
    </w:p>
    <w:p w14:paraId="489876B0" w14:textId="573108D3" w:rsidR="00DC30C4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mesta.</w:t>
      </w:r>
    </w:p>
    <w:p w14:paraId="0F2C7C38" w14:textId="77777777" w:rsidR="008B7BFD" w:rsidRPr="008B7BFD" w:rsidRDefault="008B7BFD" w:rsidP="008B7BFD">
      <w:pPr>
        <w:pStyle w:val="Odstavekseznama"/>
        <w:suppressAutoHyphens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1C0E1395" w14:textId="653DCC13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</w:rPr>
        <w:t xml:space="preserve">Rok za prijavo: </w:t>
      </w:r>
      <w:r w:rsidR="00243090">
        <w:rPr>
          <w:rFonts w:ascii="Garamond" w:hAnsi="Garamond" w:cs="Arial"/>
          <w:b/>
        </w:rPr>
        <w:t>3</w:t>
      </w:r>
      <w:r w:rsidR="00557B8A" w:rsidRPr="002309B9">
        <w:rPr>
          <w:rFonts w:ascii="Garamond" w:hAnsi="Garamond" w:cs="Arial"/>
          <w:b/>
        </w:rPr>
        <w:t xml:space="preserve"> </w:t>
      </w:r>
      <w:r w:rsidR="00557B8A" w:rsidRPr="00E71CE5">
        <w:rPr>
          <w:rFonts w:ascii="Garamond" w:hAnsi="Garamond" w:cs="Arial"/>
          <w:b/>
        </w:rPr>
        <w:t xml:space="preserve">dni, </w:t>
      </w:r>
      <w:r w:rsidR="00557B8A" w:rsidRPr="00E71CE5">
        <w:rPr>
          <w:rFonts w:ascii="Garamond" w:hAnsi="Garamond" w:cs="Arial"/>
        </w:rPr>
        <w:t xml:space="preserve">do </w:t>
      </w:r>
      <w:r w:rsidR="00557B8A" w:rsidRPr="00103546">
        <w:rPr>
          <w:rFonts w:ascii="Garamond" w:hAnsi="Garamond" w:cs="Arial"/>
        </w:rPr>
        <w:t>vključno</w:t>
      </w:r>
      <w:r w:rsidR="00921E16" w:rsidRPr="00103546">
        <w:rPr>
          <w:rFonts w:ascii="Garamond" w:hAnsi="Garamond" w:cs="Arial"/>
        </w:rPr>
        <w:t xml:space="preserve"> </w:t>
      </w:r>
      <w:r w:rsidR="00FB6085">
        <w:rPr>
          <w:rFonts w:ascii="Garamond" w:hAnsi="Garamond" w:cs="Arial"/>
          <w:b/>
        </w:rPr>
        <w:t>22</w:t>
      </w:r>
      <w:bookmarkStart w:id="0" w:name="_GoBack"/>
      <w:bookmarkEnd w:id="0"/>
      <w:r w:rsidR="007B66BF" w:rsidRPr="00103546">
        <w:rPr>
          <w:rFonts w:ascii="Garamond" w:hAnsi="Garamond" w:cs="Arial"/>
          <w:b/>
        </w:rPr>
        <w:t xml:space="preserve">. </w:t>
      </w:r>
      <w:r w:rsidR="00243090" w:rsidRPr="00103546">
        <w:rPr>
          <w:rFonts w:ascii="Garamond" w:hAnsi="Garamond" w:cs="Arial"/>
          <w:b/>
        </w:rPr>
        <w:t>1</w:t>
      </w:r>
      <w:r w:rsidR="00AB43F4" w:rsidRPr="00103546">
        <w:rPr>
          <w:rFonts w:ascii="Garamond" w:hAnsi="Garamond" w:cs="Arial"/>
          <w:b/>
        </w:rPr>
        <w:t>1</w:t>
      </w:r>
      <w:r w:rsidR="007B66BF" w:rsidRPr="00103546">
        <w:rPr>
          <w:rFonts w:ascii="Garamond" w:hAnsi="Garamond" w:cs="Arial"/>
          <w:b/>
        </w:rPr>
        <w:t>. 202</w:t>
      </w:r>
      <w:r w:rsidR="00E02924" w:rsidRPr="00103546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230D932E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r w:rsidR="004D746C">
        <w:rPr>
          <w:rFonts w:ascii="Garamond" w:hAnsi="Garamond" w:cs="Arial"/>
        </w:rPr>
        <w:t>-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CE19EF">
        <w:rPr>
          <w:rFonts w:ascii="Garamond" w:hAnsi="Garamond" w:cs="Arial"/>
        </w:rPr>
        <w:t xml:space="preserve">: </w:t>
      </w:r>
      <w:r w:rsidR="00002E58">
        <w:rPr>
          <w:rFonts w:ascii="Garamond" w:hAnsi="Garamond" w:cs="Arial"/>
          <w:b/>
          <w:u w:val="single"/>
        </w:rPr>
        <w:t>valentina.hajdinjak</w:t>
      </w:r>
      <w:r w:rsidR="009F71A1" w:rsidRPr="006C0655">
        <w:rPr>
          <w:rFonts w:ascii="Garamond" w:hAnsi="Garamond" w:cs="Arial"/>
          <w:b/>
          <w:u w:val="single"/>
        </w:rPr>
        <w:t>@ff.uni-lj.si</w:t>
      </w:r>
    </w:p>
    <w:p w14:paraId="4497AC80" w14:textId="77777777" w:rsidR="0073197E" w:rsidRPr="002309B9" w:rsidRDefault="0073197E" w:rsidP="00774B41">
      <w:pPr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1DA1E2AF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243090">
        <w:rPr>
          <w:rFonts w:ascii="Garamond" w:hAnsi="Garamond" w:cs="Arial"/>
        </w:rPr>
        <w:t>Valentina Hajdinjak</w:t>
      </w:r>
    </w:p>
    <w:p w14:paraId="5780B609" w14:textId="1E9158CA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 xml:space="preserve">01 241 10 </w:t>
      </w:r>
      <w:r w:rsidR="008223A0">
        <w:rPr>
          <w:rFonts w:ascii="Garamond" w:hAnsi="Garamond" w:cs="Arial"/>
        </w:rPr>
        <w:t>28</w:t>
      </w:r>
    </w:p>
    <w:p w14:paraId="7FD45BE5" w14:textId="51526D19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7" w:history="1">
        <w:r w:rsidR="008223A0" w:rsidRPr="00947196">
          <w:rPr>
            <w:rStyle w:val="Hiperpovezava"/>
            <w:rFonts w:ascii="Garamond" w:hAnsi="Garamond" w:cs="Arial"/>
          </w:rPr>
          <w:t>valentina.hajdinjak@ff.uni-lj.si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"/>
  </w:num>
  <w:num w:numId="27">
    <w:abstractNumId w:val="7"/>
  </w:num>
  <w:num w:numId="28">
    <w:abstractNumId w:val="28"/>
  </w:num>
  <w:num w:numId="29">
    <w:abstractNumId w:val="21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02E58"/>
    <w:rsid w:val="00035738"/>
    <w:rsid w:val="00070565"/>
    <w:rsid w:val="00070958"/>
    <w:rsid w:val="00074B52"/>
    <w:rsid w:val="0008154A"/>
    <w:rsid w:val="00093F77"/>
    <w:rsid w:val="000A135D"/>
    <w:rsid w:val="000D12CF"/>
    <w:rsid w:val="00103546"/>
    <w:rsid w:val="00142880"/>
    <w:rsid w:val="00142B36"/>
    <w:rsid w:val="0014557E"/>
    <w:rsid w:val="001643E3"/>
    <w:rsid w:val="00185F8E"/>
    <w:rsid w:val="0018782E"/>
    <w:rsid w:val="001879A8"/>
    <w:rsid w:val="00187FF0"/>
    <w:rsid w:val="00194856"/>
    <w:rsid w:val="001C6579"/>
    <w:rsid w:val="001E719C"/>
    <w:rsid w:val="001F07BF"/>
    <w:rsid w:val="001F0E47"/>
    <w:rsid w:val="00215CE1"/>
    <w:rsid w:val="002309B9"/>
    <w:rsid w:val="002350C4"/>
    <w:rsid w:val="0023645C"/>
    <w:rsid w:val="00243090"/>
    <w:rsid w:val="00267EE6"/>
    <w:rsid w:val="00273368"/>
    <w:rsid w:val="002A314F"/>
    <w:rsid w:val="002B0F82"/>
    <w:rsid w:val="002B3551"/>
    <w:rsid w:val="002C33F6"/>
    <w:rsid w:val="002E1942"/>
    <w:rsid w:val="002E656C"/>
    <w:rsid w:val="0030391C"/>
    <w:rsid w:val="00315444"/>
    <w:rsid w:val="00342177"/>
    <w:rsid w:val="00343364"/>
    <w:rsid w:val="00355749"/>
    <w:rsid w:val="0035614D"/>
    <w:rsid w:val="00360F1E"/>
    <w:rsid w:val="00370EF1"/>
    <w:rsid w:val="00380361"/>
    <w:rsid w:val="00383365"/>
    <w:rsid w:val="00391873"/>
    <w:rsid w:val="00392404"/>
    <w:rsid w:val="003A34C1"/>
    <w:rsid w:val="003A37DB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77ECC"/>
    <w:rsid w:val="004958C5"/>
    <w:rsid w:val="004A6B26"/>
    <w:rsid w:val="004B7025"/>
    <w:rsid w:val="004C6F5D"/>
    <w:rsid w:val="004D3325"/>
    <w:rsid w:val="004D6913"/>
    <w:rsid w:val="004D746C"/>
    <w:rsid w:val="004F27B6"/>
    <w:rsid w:val="00501209"/>
    <w:rsid w:val="00502080"/>
    <w:rsid w:val="005235C6"/>
    <w:rsid w:val="00547AE5"/>
    <w:rsid w:val="00557B8A"/>
    <w:rsid w:val="00565C78"/>
    <w:rsid w:val="00577E2A"/>
    <w:rsid w:val="00583577"/>
    <w:rsid w:val="00594D99"/>
    <w:rsid w:val="005B28B5"/>
    <w:rsid w:val="005B39D9"/>
    <w:rsid w:val="005C66AE"/>
    <w:rsid w:val="005C6F59"/>
    <w:rsid w:val="005E221F"/>
    <w:rsid w:val="005F5C39"/>
    <w:rsid w:val="00600136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84419"/>
    <w:rsid w:val="00696CED"/>
    <w:rsid w:val="006A01AA"/>
    <w:rsid w:val="006B1617"/>
    <w:rsid w:val="006C0655"/>
    <w:rsid w:val="006D7FDD"/>
    <w:rsid w:val="006F250C"/>
    <w:rsid w:val="006F3A40"/>
    <w:rsid w:val="007120A6"/>
    <w:rsid w:val="007148F1"/>
    <w:rsid w:val="007240EB"/>
    <w:rsid w:val="0073117F"/>
    <w:rsid w:val="0073197E"/>
    <w:rsid w:val="00742225"/>
    <w:rsid w:val="00760437"/>
    <w:rsid w:val="00772655"/>
    <w:rsid w:val="007737F7"/>
    <w:rsid w:val="00774B41"/>
    <w:rsid w:val="00795C60"/>
    <w:rsid w:val="00796B55"/>
    <w:rsid w:val="007A6F61"/>
    <w:rsid w:val="007B2C1D"/>
    <w:rsid w:val="007B66BF"/>
    <w:rsid w:val="007F0AA6"/>
    <w:rsid w:val="007F0E46"/>
    <w:rsid w:val="007F1078"/>
    <w:rsid w:val="007F2B9B"/>
    <w:rsid w:val="00804B8A"/>
    <w:rsid w:val="008223A0"/>
    <w:rsid w:val="00822EB4"/>
    <w:rsid w:val="0083079A"/>
    <w:rsid w:val="00833E95"/>
    <w:rsid w:val="00850ABC"/>
    <w:rsid w:val="00870804"/>
    <w:rsid w:val="00873BD1"/>
    <w:rsid w:val="00881201"/>
    <w:rsid w:val="00881B2B"/>
    <w:rsid w:val="0088366F"/>
    <w:rsid w:val="008932C7"/>
    <w:rsid w:val="008A2F59"/>
    <w:rsid w:val="008B5BF0"/>
    <w:rsid w:val="008B7BFD"/>
    <w:rsid w:val="008D0425"/>
    <w:rsid w:val="008D44AB"/>
    <w:rsid w:val="008E3793"/>
    <w:rsid w:val="00901069"/>
    <w:rsid w:val="009045AA"/>
    <w:rsid w:val="00921E16"/>
    <w:rsid w:val="00931198"/>
    <w:rsid w:val="00961785"/>
    <w:rsid w:val="00961BC8"/>
    <w:rsid w:val="009673AC"/>
    <w:rsid w:val="00984158"/>
    <w:rsid w:val="00995408"/>
    <w:rsid w:val="009959C0"/>
    <w:rsid w:val="009B51E0"/>
    <w:rsid w:val="009C279A"/>
    <w:rsid w:val="009E6079"/>
    <w:rsid w:val="009F71A1"/>
    <w:rsid w:val="00A05D3C"/>
    <w:rsid w:val="00A36324"/>
    <w:rsid w:val="00A63B31"/>
    <w:rsid w:val="00A71062"/>
    <w:rsid w:val="00A722B6"/>
    <w:rsid w:val="00A748C1"/>
    <w:rsid w:val="00AA4BBE"/>
    <w:rsid w:val="00AB43F4"/>
    <w:rsid w:val="00AF3E37"/>
    <w:rsid w:val="00AF3ED4"/>
    <w:rsid w:val="00AF7E4E"/>
    <w:rsid w:val="00B1708A"/>
    <w:rsid w:val="00B21D9E"/>
    <w:rsid w:val="00B54881"/>
    <w:rsid w:val="00B63562"/>
    <w:rsid w:val="00B73730"/>
    <w:rsid w:val="00B871F4"/>
    <w:rsid w:val="00B927CD"/>
    <w:rsid w:val="00BB588A"/>
    <w:rsid w:val="00BF39EE"/>
    <w:rsid w:val="00C014A7"/>
    <w:rsid w:val="00C173E1"/>
    <w:rsid w:val="00C22036"/>
    <w:rsid w:val="00C32D34"/>
    <w:rsid w:val="00C411E5"/>
    <w:rsid w:val="00C4748D"/>
    <w:rsid w:val="00C865E9"/>
    <w:rsid w:val="00CA49DC"/>
    <w:rsid w:val="00CE19EF"/>
    <w:rsid w:val="00CE2685"/>
    <w:rsid w:val="00D004DF"/>
    <w:rsid w:val="00D27CA0"/>
    <w:rsid w:val="00D50C0F"/>
    <w:rsid w:val="00D525C5"/>
    <w:rsid w:val="00DA02D2"/>
    <w:rsid w:val="00DA2BC4"/>
    <w:rsid w:val="00DA31AF"/>
    <w:rsid w:val="00DC30C4"/>
    <w:rsid w:val="00DC3A0B"/>
    <w:rsid w:val="00DD1127"/>
    <w:rsid w:val="00DD255C"/>
    <w:rsid w:val="00DE3FF5"/>
    <w:rsid w:val="00DF3AC1"/>
    <w:rsid w:val="00E02924"/>
    <w:rsid w:val="00E11DFA"/>
    <w:rsid w:val="00E1777D"/>
    <w:rsid w:val="00E2291C"/>
    <w:rsid w:val="00E278A6"/>
    <w:rsid w:val="00E311FC"/>
    <w:rsid w:val="00E3487A"/>
    <w:rsid w:val="00E40503"/>
    <w:rsid w:val="00E615FD"/>
    <w:rsid w:val="00E618A4"/>
    <w:rsid w:val="00E62829"/>
    <w:rsid w:val="00E66748"/>
    <w:rsid w:val="00E71CE5"/>
    <w:rsid w:val="00EC2135"/>
    <w:rsid w:val="00EE523F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1989"/>
    <w:rsid w:val="00F72531"/>
    <w:rsid w:val="00F774E2"/>
    <w:rsid w:val="00FB2504"/>
    <w:rsid w:val="00FB49B8"/>
    <w:rsid w:val="00FB4E94"/>
    <w:rsid w:val="00FB6085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2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ina.hajdinja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8F2D94-8A0F-44AE-9683-48EBEC86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Hajdinjak, Valentina</cp:lastModifiedBy>
  <cp:revision>59</cp:revision>
  <cp:lastPrinted>2016-10-20T09:05:00Z</cp:lastPrinted>
  <dcterms:created xsi:type="dcterms:W3CDTF">2021-10-22T08:41:00Z</dcterms:created>
  <dcterms:modified xsi:type="dcterms:W3CDTF">2021-11-16T11:25:00Z</dcterms:modified>
</cp:coreProperties>
</file>