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1BA0F" w14:textId="4F8FDFF9" w:rsidR="00562063" w:rsidRPr="007356E7" w:rsidRDefault="00562063" w:rsidP="008C30E4">
      <w:pPr>
        <w:pStyle w:val="Navadensplet"/>
        <w:spacing w:after="93" w:line="93" w:lineRule="atLeast"/>
        <w:rPr>
          <w:rFonts w:ascii="Arial" w:hAnsi="Arial" w:cs="Arial"/>
          <w:b/>
          <w:bCs/>
          <w:sz w:val="32"/>
          <w:szCs w:val="32"/>
          <w:lang w:eastAsia="en-US"/>
        </w:rPr>
      </w:pPr>
      <w:r w:rsidRPr="007356E7">
        <w:rPr>
          <w:rFonts w:ascii="Arial" w:hAnsi="Arial" w:cs="Arial"/>
          <w:b/>
          <w:bCs/>
          <w:sz w:val="32"/>
          <w:szCs w:val="32"/>
          <w:lang w:eastAsia="en-US"/>
        </w:rPr>
        <w:t xml:space="preserve">NAVODILA ZA AVTORJE MONOGRAFIJ, </w:t>
      </w:r>
      <w:r w:rsidR="007356E7">
        <w:rPr>
          <w:rFonts w:ascii="Arial" w:hAnsi="Arial" w:cs="Arial"/>
          <w:b/>
          <w:bCs/>
          <w:sz w:val="32"/>
          <w:szCs w:val="32"/>
          <w:lang w:eastAsia="en-US"/>
        </w:rPr>
        <w:br/>
      </w:r>
      <w:r w:rsidRPr="007356E7">
        <w:rPr>
          <w:rFonts w:ascii="Arial" w:hAnsi="Arial" w:cs="Arial"/>
          <w:b/>
          <w:bCs/>
          <w:sz w:val="32"/>
          <w:szCs w:val="32"/>
          <w:lang w:eastAsia="en-US"/>
        </w:rPr>
        <w:t>KI BODO IZŠLE V KNJIŽNI ZBIRKI RAZPRAVE FF</w:t>
      </w:r>
    </w:p>
    <w:p w14:paraId="49BBDAF1" w14:textId="77777777" w:rsidR="00562063" w:rsidRPr="007356E7" w:rsidRDefault="00562063" w:rsidP="008C30E4">
      <w:pPr>
        <w:spacing w:after="60" w:line="260" w:lineRule="exact"/>
        <w:ind w:firstLine="284"/>
        <w:jc w:val="both"/>
        <w:rPr>
          <w:rFonts w:cs="Arial"/>
          <w:szCs w:val="20"/>
        </w:rPr>
      </w:pPr>
    </w:p>
    <w:p w14:paraId="46CB3561" w14:textId="77777777" w:rsidR="00562063" w:rsidRPr="00183EF4" w:rsidRDefault="00562063" w:rsidP="008C30E4">
      <w:pPr>
        <w:spacing w:line="336" w:lineRule="auto"/>
        <w:jc w:val="both"/>
        <w:rPr>
          <w:rFonts w:cs="Arial"/>
          <w:b/>
          <w:sz w:val="28"/>
          <w:szCs w:val="28"/>
        </w:rPr>
      </w:pPr>
      <w:r w:rsidRPr="00183EF4">
        <w:rPr>
          <w:rFonts w:cs="Arial"/>
          <w:b/>
          <w:sz w:val="28"/>
          <w:szCs w:val="28"/>
        </w:rPr>
        <w:t>Splošna navodila:</w:t>
      </w:r>
    </w:p>
    <w:p w14:paraId="7CCB9E4E" w14:textId="77777777" w:rsidR="00562063" w:rsidRPr="007356E7" w:rsidRDefault="00562063" w:rsidP="008C30E4">
      <w:pPr>
        <w:pStyle w:val="tekst"/>
        <w:numPr>
          <w:ilvl w:val="0"/>
          <w:numId w:val="2"/>
        </w:numPr>
        <w:spacing w:line="336" w:lineRule="auto"/>
        <w:ind w:left="0"/>
        <w:rPr>
          <w:rFonts w:ascii="Arial" w:hAnsi="Arial" w:cs="Arial"/>
          <w:sz w:val="20"/>
          <w:szCs w:val="20"/>
          <w:lang w:val="sl-SI"/>
        </w:rPr>
      </w:pPr>
      <w:r w:rsidRPr="007356E7">
        <w:rPr>
          <w:rFonts w:ascii="Arial" w:hAnsi="Arial" w:cs="Arial"/>
          <w:sz w:val="20"/>
          <w:szCs w:val="20"/>
          <w:lang w:val="sl-SI"/>
        </w:rPr>
        <w:t>Avtor pripravi dokončno verzijo rokopisa v elektronski obliki (MS Word), v katerem dosledno upošteva spodnja navodila za pripravo besedila, pravila citiranja in navajanja virov ter literature. Avtor lahko rokopis odda po elektronski pošti (</w:t>
      </w:r>
      <w:hyperlink r:id="rId11" w:history="1">
        <w:r w:rsidRPr="007356E7">
          <w:rPr>
            <w:rStyle w:val="Hiperpovezava"/>
            <w:rFonts w:ascii="Arial" w:hAnsi="Arial" w:cs="Arial"/>
            <w:sz w:val="20"/>
            <w:szCs w:val="20"/>
            <w:lang w:val="sl-SI"/>
          </w:rPr>
          <w:t>eva.vrbnjak@ff.uni-lj.si</w:t>
        </w:r>
      </w:hyperlink>
      <w:r w:rsidRPr="007356E7">
        <w:rPr>
          <w:rFonts w:ascii="Arial" w:hAnsi="Arial" w:cs="Arial"/>
          <w:sz w:val="20"/>
          <w:szCs w:val="20"/>
          <w:lang w:val="sl-SI"/>
        </w:rPr>
        <w:t xml:space="preserve">) oziroma ga prinese na Založbo (soba 527) na CD-ROM-u ali USB-ključu, če skupna velikost rokopisa in slikovnega gradiva presega 20 MB. </w:t>
      </w:r>
    </w:p>
    <w:p w14:paraId="2A850EE6" w14:textId="77777777" w:rsidR="00562063" w:rsidRPr="007356E7" w:rsidRDefault="00562063" w:rsidP="008C30E4">
      <w:pPr>
        <w:pStyle w:val="tekst"/>
        <w:numPr>
          <w:ilvl w:val="0"/>
          <w:numId w:val="2"/>
        </w:numPr>
        <w:spacing w:line="336" w:lineRule="auto"/>
        <w:ind w:left="0"/>
        <w:rPr>
          <w:rFonts w:ascii="Arial" w:hAnsi="Arial" w:cs="Arial"/>
          <w:sz w:val="20"/>
          <w:szCs w:val="20"/>
          <w:lang w:val="sl-SI"/>
        </w:rPr>
      </w:pPr>
      <w:r w:rsidRPr="007356E7">
        <w:rPr>
          <w:rFonts w:ascii="Arial" w:hAnsi="Arial" w:cs="Arial"/>
          <w:sz w:val="20"/>
          <w:szCs w:val="20"/>
          <w:lang w:val="sl-SI"/>
        </w:rPr>
        <w:t xml:space="preserve">Za lektoriranje besedila, pozneje pa tudi za sam prelom in tisk poskrbi </w:t>
      </w:r>
      <w:smartTag w:uri="urn:schemas-microsoft-com:office:smarttags" w:element="PersonName">
        <w:smartTag w:uri="urn:schemas-microsoft-com:office:smarttags" w:element="PersonName">
          <w:r w:rsidRPr="007356E7">
            <w:rPr>
              <w:rFonts w:ascii="Arial" w:hAnsi="Arial" w:cs="Arial"/>
              <w:sz w:val="20"/>
              <w:szCs w:val="20"/>
              <w:lang w:val="sl-SI"/>
            </w:rPr>
            <w:t>Znanstvena</w:t>
          </w:r>
        </w:smartTag>
        <w:r w:rsidRPr="007356E7">
          <w:rPr>
            <w:rFonts w:ascii="Arial" w:hAnsi="Arial" w:cs="Arial"/>
            <w:sz w:val="20"/>
            <w:szCs w:val="20"/>
            <w:lang w:val="sl-SI"/>
          </w:rPr>
          <w:t xml:space="preserve"> založba</w:t>
        </w:r>
      </w:smartTag>
      <w:r w:rsidRPr="007356E7">
        <w:rPr>
          <w:rFonts w:ascii="Arial" w:hAnsi="Arial" w:cs="Arial"/>
          <w:sz w:val="20"/>
          <w:szCs w:val="20"/>
          <w:lang w:val="sl-SI"/>
        </w:rPr>
        <w:t xml:space="preserve"> Filozofske fakultete. Avtor skupaj z Znanstveno založbo FF izbere primernega lektorja in po opravljeni lekturi natančno preveri vse spremembe, nato pa besedilo pregleda še tehnični urednik. Avtor med procesom nastajanja knjige predvidoma tri krat (3 x) prejme v pregled </w:t>
      </w:r>
      <w:proofErr w:type="spellStart"/>
      <w:r w:rsidRPr="007356E7">
        <w:rPr>
          <w:rFonts w:ascii="Arial" w:hAnsi="Arial" w:cs="Arial"/>
          <w:sz w:val="20"/>
          <w:szCs w:val="20"/>
          <w:lang w:val="sl-SI"/>
        </w:rPr>
        <w:t>print</w:t>
      </w:r>
      <w:proofErr w:type="spellEnd"/>
      <w:r w:rsidRPr="007356E7">
        <w:rPr>
          <w:rFonts w:ascii="Arial" w:hAnsi="Arial" w:cs="Arial"/>
          <w:sz w:val="20"/>
          <w:szCs w:val="20"/>
          <w:lang w:val="sl-SI"/>
        </w:rPr>
        <w:t xml:space="preserve"> preloma notranjosti in naslovnice. Stroške morebitnih večjih sprememb (korektur) na razpisu oddanega besedila, ki nastanejo med  založniškim procesom (npr. več kot trije vsebinski popravki na stran), krije avtor sam.   </w:t>
      </w:r>
    </w:p>
    <w:p w14:paraId="4D994B12" w14:textId="77777777" w:rsidR="00562063" w:rsidRPr="007356E7" w:rsidRDefault="00562063" w:rsidP="008C30E4">
      <w:pPr>
        <w:pStyle w:val="tekst"/>
        <w:numPr>
          <w:ilvl w:val="0"/>
          <w:numId w:val="2"/>
        </w:numPr>
        <w:spacing w:line="336" w:lineRule="auto"/>
        <w:ind w:left="0"/>
        <w:rPr>
          <w:rFonts w:ascii="Arial" w:hAnsi="Arial" w:cs="Arial"/>
          <w:sz w:val="20"/>
          <w:szCs w:val="20"/>
          <w:lang w:val="sl-SI"/>
        </w:rPr>
      </w:pPr>
      <w:r w:rsidRPr="007356E7">
        <w:rPr>
          <w:rFonts w:ascii="Arial" w:hAnsi="Arial" w:cs="Arial"/>
          <w:sz w:val="20"/>
          <w:szCs w:val="20"/>
          <w:lang w:val="sl-SI"/>
        </w:rPr>
        <w:t xml:space="preserve">V primeru, da monografija vsebuje slikovno gradivo (fotografije, karte, risbe …), mora avtor priskrbeti slikovno gradivo v formatu </w:t>
      </w:r>
      <w:proofErr w:type="spellStart"/>
      <w:r w:rsidRPr="007356E7">
        <w:rPr>
          <w:rFonts w:ascii="Arial" w:hAnsi="Arial" w:cs="Arial"/>
          <w:sz w:val="20"/>
          <w:szCs w:val="20"/>
          <w:lang w:val="sl-SI"/>
        </w:rPr>
        <w:t>jpg</w:t>
      </w:r>
      <w:proofErr w:type="spellEnd"/>
      <w:r w:rsidRPr="007356E7">
        <w:rPr>
          <w:rFonts w:ascii="Arial" w:hAnsi="Arial" w:cs="Arial"/>
          <w:sz w:val="20"/>
          <w:szCs w:val="20"/>
          <w:lang w:val="sl-SI"/>
        </w:rPr>
        <w:t xml:space="preserve">, </w:t>
      </w:r>
      <w:proofErr w:type="spellStart"/>
      <w:r w:rsidRPr="007356E7">
        <w:rPr>
          <w:rFonts w:ascii="Arial" w:hAnsi="Arial" w:cs="Arial"/>
          <w:sz w:val="20"/>
          <w:szCs w:val="20"/>
          <w:lang w:val="sl-SI"/>
        </w:rPr>
        <w:t>tiff</w:t>
      </w:r>
      <w:proofErr w:type="spellEnd"/>
      <w:r w:rsidRPr="007356E7">
        <w:rPr>
          <w:rFonts w:ascii="Arial" w:hAnsi="Arial" w:cs="Arial"/>
          <w:sz w:val="20"/>
          <w:szCs w:val="20"/>
          <w:lang w:val="sl-SI"/>
        </w:rPr>
        <w:t xml:space="preserve"> ali </w:t>
      </w:r>
      <w:proofErr w:type="spellStart"/>
      <w:r w:rsidRPr="007356E7">
        <w:rPr>
          <w:rFonts w:ascii="Arial" w:hAnsi="Arial" w:cs="Arial"/>
          <w:sz w:val="20"/>
          <w:szCs w:val="20"/>
          <w:lang w:val="sl-SI"/>
        </w:rPr>
        <w:t>pdf</w:t>
      </w:r>
      <w:proofErr w:type="spellEnd"/>
      <w:r w:rsidRPr="007356E7">
        <w:rPr>
          <w:rFonts w:ascii="Arial" w:hAnsi="Arial" w:cs="Arial"/>
          <w:sz w:val="20"/>
          <w:szCs w:val="20"/>
          <w:lang w:val="sl-SI"/>
        </w:rPr>
        <w:t>, resolucija pa mora biti vsaj 300 DPI. Slike, ki so vstavljene v Wordovo besedilo, niso dovolj kvalitetne (ločljive) za potrebe tiska. Grafikoni, tabele in sheme morajo biti pripravljene v formatu, odprtem za urejanje. Za objavo vsake slike – razen če ni avtor slike sam – mora avtor pridobiti soglasje njenega avtorja oz. izdajatelja publikacije/medija, v katerem je bila slika prvotno objavljena, da se jo lahko objavi v monografiji.</w:t>
      </w:r>
    </w:p>
    <w:p w14:paraId="0CE1D040" w14:textId="77777777" w:rsidR="00562063" w:rsidRPr="007356E7" w:rsidRDefault="00562063" w:rsidP="008C30E4">
      <w:pPr>
        <w:numPr>
          <w:ilvl w:val="0"/>
          <w:numId w:val="2"/>
        </w:numPr>
        <w:spacing w:after="0" w:line="336" w:lineRule="auto"/>
        <w:ind w:left="0"/>
        <w:jc w:val="both"/>
        <w:rPr>
          <w:rFonts w:cs="Arial"/>
          <w:szCs w:val="20"/>
        </w:rPr>
      </w:pPr>
      <w:r w:rsidRPr="007356E7">
        <w:rPr>
          <w:rFonts w:cs="Arial"/>
          <w:color w:val="000000"/>
          <w:szCs w:val="20"/>
        </w:rPr>
        <w:t>Sprotne opombe naj bodo pod črto, avtomatsko oštevilčene, na dnu tiste strani, na kateri je sklic oz. številka opombe v besedilu.</w:t>
      </w:r>
    </w:p>
    <w:p w14:paraId="4DFEF181" w14:textId="77777777" w:rsidR="00562063" w:rsidRPr="007356E7" w:rsidRDefault="00562063" w:rsidP="008C30E4">
      <w:pPr>
        <w:numPr>
          <w:ilvl w:val="0"/>
          <w:numId w:val="2"/>
        </w:numPr>
        <w:spacing w:after="0" w:line="336" w:lineRule="auto"/>
        <w:ind w:left="0"/>
        <w:jc w:val="both"/>
        <w:rPr>
          <w:rFonts w:cs="Arial"/>
          <w:szCs w:val="20"/>
        </w:rPr>
      </w:pPr>
      <w:r w:rsidRPr="007356E7">
        <w:rPr>
          <w:rFonts w:cs="Arial"/>
          <w:szCs w:val="20"/>
        </w:rPr>
        <w:t>Na koncu monografije naj bo popoln seznam citiranih virov in literature.</w:t>
      </w:r>
    </w:p>
    <w:p w14:paraId="4883BBED" w14:textId="77777777" w:rsidR="00562063" w:rsidRPr="007356E7" w:rsidRDefault="00562063" w:rsidP="008C30E4">
      <w:pPr>
        <w:numPr>
          <w:ilvl w:val="0"/>
          <w:numId w:val="2"/>
        </w:numPr>
        <w:spacing w:after="0" w:line="336" w:lineRule="auto"/>
        <w:ind w:left="0"/>
        <w:jc w:val="both"/>
        <w:rPr>
          <w:rFonts w:cs="Arial"/>
          <w:szCs w:val="20"/>
        </w:rPr>
      </w:pPr>
      <w:r w:rsidRPr="007356E7">
        <w:rPr>
          <w:rFonts w:cs="Arial"/>
          <w:szCs w:val="20"/>
        </w:rPr>
        <w:t xml:space="preserve">Monografija mora vsebovati tudi povzetek v slovenskem in tujem jeziku (ta naj bo praviloma angleščina). </w:t>
      </w:r>
    </w:p>
    <w:p w14:paraId="00CD59AE" w14:textId="25F92A9D" w:rsidR="00562063" w:rsidRPr="007356E7" w:rsidRDefault="00562063" w:rsidP="008C30E4">
      <w:pPr>
        <w:numPr>
          <w:ilvl w:val="0"/>
          <w:numId w:val="2"/>
        </w:numPr>
        <w:spacing w:after="0" w:line="336" w:lineRule="auto"/>
        <w:ind w:left="0"/>
        <w:jc w:val="both"/>
        <w:rPr>
          <w:rFonts w:cs="Arial"/>
          <w:szCs w:val="20"/>
        </w:rPr>
      </w:pPr>
      <w:r w:rsidRPr="007356E7">
        <w:rPr>
          <w:rFonts w:cs="Arial"/>
          <w:szCs w:val="20"/>
        </w:rPr>
        <w:t>Za potrebe predstavitve avtorja na zavihku ovitka knjige naj bo rokopisu priložena kratka biografska informacija o avtorju (1</w:t>
      </w:r>
      <w:r w:rsidR="0037615D">
        <w:rPr>
          <w:rFonts w:cs="Arial"/>
          <w:szCs w:val="20"/>
        </w:rPr>
        <w:t>.</w:t>
      </w:r>
      <w:r w:rsidRPr="007356E7">
        <w:rPr>
          <w:rFonts w:cs="Arial"/>
          <w:szCs w:val="20"/>
        </w:rPr>
        <w:t>000–1</w:t>
      </w:r>
      <w:r w:rsidR="0037615D">
        <w:rPr>
          <w:rFonts w:cs="Arial"/>
          <w:szCs w:val="20"/>
        </w:rPr>
        <w:t>.</w:t>
      </w:r>
      <w:r w:rsidRPr="007356E7">
        <w:rPr>
          <w:rFonts w:cs="Arial"/>
          <w:szCs w:val="20"/>
        </w:rPr>
        <w:t>500 znakov s presledki), ki naj mdr. vsebuje podatke o raziskovalnih področjih avtorja, izobrazbi, trenutni zaposlitvi … Avtor naj pošlje tudi svojo fotografijo, ki bo objavljena ob biografski informaciji o avtorju.</w:t>
      </w:r>
    </w:p>
    <w:p w14:paraId="60F60EDF" w14:textId="729ABE7C" w:rsidR="00562063" w:rsidRPr="007356E7" w:rsidRDefault="00562063" w:rsidP="008C30E4">
      <w:pPr>
        <w:numPr>
          <w:ilvl w:val="0"/>
          <w:numId w:val="2"/>
        </w:numPr>
        <w:spacing w:after="0" w:line="336" w:lineRule="auto"/>
        <w:ind w:left="0"/>
        <w:jc w:val="both"/>
        <w:rPr>
          <w:rFonts w:cs="Arial"/>
          <w:szCs w:val="20"/>
        </w:rPr>
      </w:pPr>
      <w:r w:rsidRPr="007356E7">
        <w:rPr>
          <w:rFonts w:cs="Arial"/>
          <w:szCs w:val="20"/>
        </w:rPr>
        <w:t>Za potrebe predstavitve monografije na zavihku ovitka knjige naj bo rokopisu priložen tudi kratek opis monografije (1</w:t>
      </w:r>
      <w:r w:rsidR="0037615D">
        <w:rPr>
          <w:rFonts w:cs="Arial"/>
          <w:szCs w:val="20"/>
        </w:rPr>
        <w:t>.</w:t>
      </w:r>
      <w:r w:rsidRPr="007356E7">
        <w:rPr>
          <w:rFonts w:cs="Arial"/>
          <w:szCs w:val="20"/>
        </w:rPr>
        <w:t>000–1</w:t>
      </w:r>
      <w:r w:rsidR="0037615D">
        <w:rPr>
          <w:rFonts w:cs="Arial"/>
          <w:szCs w:val="20"/>
        </w:rPr>
        <w:t>.</w:t>
      </w:r>
      <w:r w:rsidRPr="007356E7">
        <w:rPr>
          <w:rFonts w:cs="Arial"/>
          <w:szCs w:val="20"/>
        </w:rPr>
        <w:t xml:space="preserve">500 znakov s presledki). Namesto opisa knjige se lahko izbere tudi kratek citat iz strokovnih recenzij besedila. </w:t>
      </w:r>
    </w:p>
    <w:p w14:paraId="57E74DA0" w14:textId="5932CA44" w:rsidR="00C4758D" w:rsidRPr="00C4758D" w:rsidRDefault="00562063" w:rsidP="00C4758D">
      <w:pPr>
        <w:numPr>
          <w:ilvl w:val="0"/>
          <w:numId w:val="2"/>
        </w:numPr>
        <w:spacing w:after="0" w:line="336" w:lineRule="auto"/>
        <w:ind w:left="0"/>
        <w:jc w:val="both"/>
        <w:rPr>
          <w:rFonts w:cs="Arial"/>
          <w:szCs w:val="20"/>
        </w:rPr>
      </w:pPr>
      <w:r w:rsidRPr="007356E7">
        <w:rPr>
          <w:rFonts w:cs="Arial"/>
          <w:szCs w:val="20"/>
        </w:rPr>
        <w:lastRenderedPageBreak/>
        <w:t xml:space="preserve">Na koncu monografije naj bo obvezno imensko, če je smiselno, pa tudi stvarno kazalo. Stroške za izdelavo imenskega in stvarnega kazala krije avtor sam (razen če monografija pridobi dodatna sredstva iz drugih virov (Javna agencija za knjigo, ministrstva, donacije …). Imensko in stvarno kazalo naj bosta v Wordu narejena avtomatsko. Številke strani v Wordu ne vnašajte ročno, kajti po prelomu se bo število strani spremenilo. Navodila za izdelavo kazala so v Wordu (izberete meni Pomoč, kliknete Pomoč za Microsoft Word, nato Kazalo vsebine, nato Oblikovanje dokumenta, nato Kazala vsebine, stvarna kazala in kazala slik, nato Stvarno kazalo). Za pomoč se lahko obrnete tudi na Znanstveno založbo FF. Na željo avtorja se lahko imensko in stvarno kazalo vstavi kasneje: po prvi ali drugi korekturi preloma. </w:t>
      </w:r>
    </w:p>
    <w:p w14:paraId="18C88A3A" w14:textId="77777777" w:rsidR="00562063" w:rsidRPr="007356E7" w:rsidRDefault="00562063" w:rsidP="008C30E4">
      <w:pPr>
        <w:numPr>
          <w:ilvl w:val="0"/>
          <w:numId w:val="2"/>
        </w:numPr>
        <w:spacing w:after="0" w:line="336" w:lineRule="auto"/>
        <w:ind w:left="0"/>
        <w:jc w:val="both"/>
        <w:rPr>
          <w:rFonts w:cs="Arial"/>
          <w:szCs w:val="20"/>
        </w:rPr>
      </w:pPr>
      <w:r w:rsidRPr="007356E7">
        <w:rPr>
          <w:rFonts w:cs="Arial"/>
          <w:szCs w:val="20"/>
        </w:rPr>
        <w:t>Oblika narekovajev naj ustreza jeziku, v katerem je monografija napisana. Za slovenski jezik je dogovorjena oblika narekovajev naslednja: »primer«.</w:t>
      </w:r>
    </w:p>
    <w:p w14:paraId="606B7F93" w14:textId="77777777" w:rsidR="00562063" w:rsidRPr="007356E7" w:rsidRDefault="00562063" w:rsidP="008C30E4">
      <w:pPr>
        <w:spacing w:line="336" w:lineRule="auto"/>
        <w:jc w:val="both"/>
        <w:rPr>
          <w:rFonts w:cs="Arial"/>
          <w:b/>
          <w:szCs w:val="20"/>
        </w:rPr>
      </w:pPr>
    </w:p>
    <w:p w14:paraId="170A2690" w14:textId="77777777" w:rsidR="00562063" w:rsidRPr="00183EF4" w:rsidRDefault="00562063" w:rsidP="008C30E4">
      <w:pPr>
        <w:spacing w:line="336" w:lineRule="auto"/>
        <w:jc w:val="both"/>
        <w:rPr>
          <w:rFonts w:cs="Arial"/>
          <w:b/>
          <w:sz w:val="28"/>
          <w:szCs w:val="28"/>
        </w:rPr>
      </w:pPr>
      <w:r w:rsidRPr="00183EF4">
        <w:rPr>
          <w:rFonts w:cs="Arial"/>
          <w:b/>
          <w:sz w:val="28"/>
          <w:szCs w:val="28"/>
        </w:rPr>
        <w:t>Oblika besedila:</w:t>
      </w:r>
    </w:p>
    <w:p w14:paraId="7B7614F6" w14:textId="77777777" w:rsidR="00562063" w:rsidRPr="007356E7" w:rsidRDefault="00562063" w:rsidP="008C30E4">
      <w:pPr>
        <w:pStyle w:val="tekst"/>
        <w:numPr>
          <w:ilvl w:val="0"/>
          <w:numId w:val="3"/>
        </w:numPr>
        <w:spacing w:after="40" w:line="336" w:lineRule="auto"/>
        <w:ind w:left="0"/>
        <w:rPr>
          <w:rFonts w:ascii="Arial" w:hAnsi="Arial" w:cs="Arial"/>
          <w:sz w:val="20"/>
          <w:szCs w:val="20"/>
          <w:lang w:val="sl-SI"/>
        </w:rPr>
      </w:pPr>
      <w:r w:rsidRPr="007356E7">
        <w:rPr>
          <w:rFonts w:ascii="Arial" w:hAnsi="Arial" w:cs="Arial"/>
          <w:sz w:val="20"/>
          <w:szCs w:val="20"/>
          <w:lang w:val="sl-SI"/>
        </w:rPr>
        <w:t xml:space="preserve">Avtor naj besedilo pripravi v skladu s </w:t>
      </w:r>
      <w:r w:rsidRPr="007356E7">
        <w:rPr>
          <w:rFonts w:ascii="Arial" w:hAnsi="Arial" w:cs="Arial"/>
          <w:color w:val="auto"/>
          <w:sz w:val="20"/>
          <w:szCs w:val="20"/>
          <w:lang w:val="sl-SI"/>
        </w:rPr>
        <w:t>spodnjimi navodili, za pomoč si lahko ogleda tipske strani novejših monografij knjižne zbirke Razprave FF (</w:t>
      </w:r>
      <w:hyperlink r:id="rId12" w:history="1">
        <w:r w:rsidRPr="007356E7">
          <w:rPr>
            <w:rStyle w:val="Hiperpovezava"/>
            <w:rFonts w:ascii="Arial" w:hAnsi="Arial" w:cs="Arial"/>
            <w:sz w:val="20"/>
            <w:szCs w:val="20"/>
            <w:lang w:val="sl-SI"/>
          </w:rPr>
          <w:t>https://knjigarna.ff.uni-lj.si</w:t>
        </w:r>
      </w:hyperlink>
      <w:r w:rsidRPr="007356E7">
        <w:rPr>
          <w:rFonts w:ascii="Arial" w:hAnsi="Arial" w:cs="Arial"/>
          <w:color w:val="auto"/>
          <w:sz w:val="20"/>
          <w:szCs w:val="20"/>
          <w:lang w:val="sl-SI"/>
        </w:rPr>
        <w:t xml:space="preserve">). </w:t>
      </w:r>
    </w:p>
    <w:p w14:paraId="7C0F1979" w14:textId="77777777" w:rsidR="00562063" w:rsidRPr="007356E7" w:rsidRDefault="00562063" w:rsidP="008C30E4">
      <w:pPr>
        <w:pStyle w:val="tekst"/>
        <w:numPr>
          <w:ilvl w:val="0"/>
          <w:numId w:val="3"/>
        </w:numPr>
        <w:spacing w:after="40" w:line="336" w:lineRule="auto"/>
        <w:ind w:left="0"/>
        <w:rPr>
          <w:rFonts w:ascii="Arial" w:hAnsi="Arial" w:cs="Arial"/>
          <w:sz w:val="20"/>
          <w:szCs w:val="20"/>
          <w:lang w:val="sl-SI"/>
        </w:rPr>
      </w:pPr>
      <w:r w:rsidRPr="007356E7">
        <w:rPr>
          <w:rFonts w:ascii="Arial" w:hAnsi="Arial" w:cs="Arial"/>
          <w:sz w:val="20"/>
          <w:szCs w:val="20"/>
          <w:lang w:val="sl-SI"/>
        </w:rPr>
        <w:t>Osnovno besedilo rokopisa naj bo v pisavi Times New Roman, velikost 12 pik.</w:t>
      </w:r>
    </w:p>
    <w:p w14:paraId="6A513DC0" w14:textId="77777777" w:rsidR="00562063" w:rsidRPr="007356E7" w:rsidRDefault="00562063" w:rsidP="008C30E4">
      <w:pPr>
        <w:pStyle w:val="tekst"/>
        <w:numPr>
          <w:ilvl w:val="0"/>
          <w:numId w:val="3"/>
        </w:numPr>
        <w:spacing w:after="40" w:line="336" w:lineRule="auto"/>
        <w:ind w:left="0"/>
        <w:rPr>
          <w:rFonts w:ascii="Arial" w:hAnsi="Arial" w:cs="Arial"/>
          <w:sz w:val="20"/>
          <w:szCs w:val="20"/>
          <w:lang w:val="sl-SI"/>
        </w:rPr>
      </w:pPr>
      <w:r w:rsidRPr="007356E7">
        <w:rPr>
          <w:rFonts w:ascii="Arial" w:hAnsi="Arial" w:cs="Arial"/>
          <w:sz w:val="20"/>
          <w:szCs w:val="20"/>
          <w:lang w:val="sl-SI"/>
        </w:rPr>
        <w:t>Prva stran mora vsebovati ime avtorja/avtorjev, naslov in podnaslov monografije.</w:t>
      </w:r>
    </w:p>
    <w:p w14:paraId="49BAE643" w14:textId="77777777" w:rsidR="00562063" w:rsidRPr="007356E7" w:rsidRDefault="00562063" w:rsidP="008C30E4">
      <w:pPr>
        <w:pStyle w:val="tekst"/>
        <w:numPr>
          <w:ilvl w:val="0"/>
          <w:numId w:val="3"/>
        </w:numPr>
        <w:spacing w:after="40" w:line="336" w:lineRule="auto"/>
        <w:ind w:left="0"/>
        <w:rPr>
          <w:rFonts w:ascii="Arial" w:hAnsi="Arial" w:cs="Arial"/>
          <w:sz w:val="20"/>
          <w:szCs w:val="20"/>
          <w:lang w:val="sl-SI"/>
        </w:rPr>
      </w:pPr>
      <w:r w:rsidRPr="007356E7">
        <w:rPr>
          <w:rFonts w:ascii="Arial" w:hAnsi="Arial" w:cs="Arial"/>
          <w:sz w:val="20"/>
          <w:szCs w:val="20"/>
          <w:lang w:val="sl-SI"/>
        </w:rPr>
        <w:t>Sledi obvezno vsebinsko kazalo. Vsa poglavja oz. podpoglavja (</w:t>
      </w:r>
      <w:proofErr w:type="spellStart"/>
      <w:r w:rsidRPr="007356E7">
        <w:rPr>
          <w:rFonts w:ascii="Arial" w:hAnsi="Arial" w:cs="Arial"/>
          <w:sz w:val="20"/>
          <w:szCs w:val="20"/>
          <w:lang w:val="sl-SI"/>
        </w:rPr>
        <w:t>podnivoji</w:t>
      </w:r>
      <w:proofErr w:type="spellEnd"/>
      <w:r w:rsidRPr="007356E7">
        <w:rPr>
          <w:rFonts w:ascii="Arial" w:hAnsi="Arial" w:cs="Arial"/>
          <w:sz w:val="20"/>
          <w:szCs w:val="20"/>
          <w:lang w:val="sl-SI"/>
        </w:rPr>
        <w:t xml:space="preserve">) morajo biti oštevilčena. Velikost fonta v naslovih posameznih poglavij in podpoglavij ni pomembna. </w:t>
      </w:r>
    </w:p>
    <w:p w14:paraId="22206751" w14:textId="77777777" w:rsidR="00562063" w:rsidRPr="007356E7" w:rsidRDefault="00562063" w:rsidP="008C30E4">
      <w:pPr>
        <w:pStyle w:val="tekst"/>
        <w:numPr>
          <w:ilvl w:val="0"/>
          <w:numId w:val="3"/>
        </w:numPr>
        <w:spacing w:after="40" w:line="336" w:lineRule="auto"/>
        <w:ind w:left="0"/>
        <w:rPr>
          <w:rFonts w:ascii="Arial" w:hAnsi="Arial" w:cs="Arial"/>
          <w:sz w:val="20"/>
          <w:szCs w:val="20"/>
          <w:lang w:val="sl-SI"/>
        </w:rPr>
      </w:pPr>
      <w:r w:rsidRPr="007356E7">
        <w:rPr>
          <w:rFonts w:ascii="Arial" w:hAnsi="Arial" w:cs="Arial"/>
          <w:sz w:val="20"/>
          <w:szCs w:val="20"/>
          <w:lang w:val="sl-SI"/>
        </w:rPr>
        <w:t xml:space="preserve">Slikovni material v rokopisu mora biti opremljen z ustreznimi napisi in morebitnimi sklici v besedilu; vsaka slika mora vsebovati tudi vir, urejene morajo biti tudi avtorske pravice za objavo. Napisi morajo biti označeni z zaporedno številko. Napis, ki označuje sliko, grafikon, karto ali shemo, naj bo postavljen pod sliko, napis, ki označuje tabelo, pa nad tabelo. </w:t>
      </w:r>
    </w:p>
    <w:p w14:paraId="50285322" w14:textId="77777777" w:rsidR="00562063" w:rsidRPr="007356E7" w:rsidRDefault="00562063" w:rsidP="0015753C">
      <w:pPr>
        <w:pStyle w:val="tekst"/>
        <w:numPr>
          <w:ilvl w:val="1"/>
          <w:numId w:val="3"/>
        </w:numPr>
        <w:spacing w:after="40" w:line="336" w:lineRule="auto"/>
        <w:ind w:left="360"/>
        <w:rPr>
          <w:rFonts w:ascii="Arial" w:hAnsi="Arial" w:cs="Arial"/>
          <w:sz w:val="20"/>
          <w:szCs w:val="20"/>
          <w:lang w:val="sl-SI"/>
        </w:rPr>
      </w:pPr>
      <w:r w:rsidRPr="007356E7">
        <w:rPr>
          <w:rFonts w:ascii="Arial" w:hAnsi="Arial" w:cs="Arial"/>
          <w:sz w:val="20"/>
          <w:szCs w:val="20"/>
          <w:lang w:val="sl-SI"/>
        </w:rPr>
        <w:t>PRIMER: Slika 1:</w:t>
      </w:r>
      <w:r w:rsidRPr="007356E7">
        <w:rPr>
          <w:rFonts w:ascii="Arial" w:hAnsi="Arial" w:cs="Arial"/>
          <w:i/>
          <w:sz w:val="20"/>
          <w:szCs w:val="20"/>
          <w:lang w:val="sl-SI"/>
        </w:rPr>
        <w:t xml:space="preserve"> Sejalec (Ivan Grohar), 1907. Narodna galerija Ljubljana.</w:t>
      </w:r>
    </w:p>
    <w:p w14:paraId="360A2ED9" w14:textId="77777777" w:rsidR="00562063" w:rsidRPr="007356E7" w:rsidRDefault="00562063" w:rsidP="0015753C">
      <w:pPr>
        <w:pStyle w:val="tekst"/>
        <w:numPr>
          <w:ilvl w:val="1"/>
          <w:numId w:val="3"/>
        </w:numPr>
        <w:spacing w:after="40" w:line="336" w:lineRule="auto"/>
        <w:ind w:left="360"/>
        <w:rPr>
          <w:rFonts w:ascii="Arial" w:hAnsi="Arial" w:cs="Arial"/>
          <w:sz w:val="20"/>
          <w:szCs w:val="20"/>
          <w:lang w:val="sl-SI"/>
        </w:rPr>
      </w:pPr>
      <w:r w:rsidRPr="007356E7">
        <w:rPr>
          <w:rFonts w:ascii="Arial" w:hAnsi="Arial" w:cs="Arial"/>
          <w:sz w:val="20"/>
          <w:szCs w:val="20"/>
          <w:lang w:val="sl-SI"/>
        </w:rPr>
        <w:t>PRIMER: Fotografija 1:</w:t>
      </w:r>
      <w:r w:rsidRPr="007356E7">
        <w:rPr>
          <w:rFonts w:ascii="Arial" w:hAnsi="Arial" w:cs="Arial"/>
          <w:i/>
          <w:sz w:val="20"/>
          <w:szCs w:val="20"/>
          <w:lang w:val="sl-SI"/>
        </w:rPr>
        <w:t xml:space="preserve"> Sončni vzhod (Janez Novak).</w:t>
      </w:r>
    </w:p>
    <w:p w14:paraId="3FB3F919" w14:textId="77777777" w:rsidR="00562063" w:rsidRPr="007356E7" w:rsidRDefault="00562063" w:rsidP="0015753C">
      <w:pPr>
        <w:pStyle w:val="tekst"/>
        <w:numPr>
          <w:ilvl w:val="1"/>
          <w:numId w:val="3"/>
        </w:numPr>
        <w:spacing w:after="40" w:line="336" w:lineRule="auto"/>
        <w:ind w:left="360"/>
        <w:rPr>
          <w:rFonts w:ascii="Arial" w:hAnsi="Arial" w:cs="Arial"/>
          <w:sz w:val="20"/>
          <w:szCs w:val="20"/>
          <w:lang w:val="sl-SI"/>
        </w:rPr>
      </w:pPr>
      <w:r w:rsidRPr="007356E7">
        <w:rPr>
          <w:rFonts w:ascii="Arial" w:hAnsi="Arial" w:cs="Arial"/>
          <w:sz w:val="20"/>
          <w:szCs w:val="20"/>
          <w:lang w:val="sl-SI"/>
        </w:rPr>
        <w:t xml:space="preserve">PRIMER: Tabela 1: </w:t>
      </w:r>
      <w:r w:rsidRPr="007356E7">
        <w:rPr>
          <w:rFonts w:ascii="Arial" w:hAnsi="Arial" w:cs="Arial"/>
          <w:i/>
          <w:sz w:val="20"/>
          <w:szCs w:val="20"/>
          <w:lang w:val="sl-SI"/>
        </w:rPr>
        <w:t>Študijski dosežki na prvostopenjskem študiju.</w:t>
      </w:r>
    </w:p>
    <w:p w14:paraId="76680BBF" w14:textId="77777777" w:rsidR="00562063" w:rsidRPr="007356E7" w:rsidRDefault="00562063" w:rsidP="008C30E4">
      <w:pPr>
        <w:pStyle w:val="tekst"/>
        <w:numPr>
          <w:ilvl w:val="0"/>
          <w:numId w:val="3"/>
        </w:numPr>
        <w:spacing w:after="40" w:line="336" w:lineRule="auto"/>
        <w:ind w:left="0"/>
        <w:rPr>
          <w:rFonts w:ascii="Arial" w:hAnsi="Arial" w:cs="Arial"/>
          <w:sz w:val="20"/>
          <w:szCs w:val="20"/>
          <w:lang w:val="sl-SI"/>
        </w:rPr>
      </w:pPr>
      <w:r w:rsidRPr="007356E7">
        <w:rPr>
          <w:rFonts w:ascii="Arial" w:hAnsi="Arial" w:cs="Arial"/>
          <w:sz w:val="20"/>
          <w:szCs w:val="20"/>
          <w:lang w:val="sl-SI"/>
        </w:rPr>
        <w:t>Prve vrstice in naslovne celice v tabelah naj bodo pisane z veliko začetnico. Naslovne vrstice so lahko označene s sivo in v krepki pisavi (smiselno je lahko osenčen tudi vsak drugi stolpec ipd.).</w:t>
      </w:r>
    </w:p>
    <w:p w14:paraId="10978C29" w14:textId="77777777" w:rsidR="00562063" w:rsidRPr="007356E7" w:rsidRDefault="00562063" w:rsidP="008C30E4">
      <w:pPr>
        <w:pStyle w:val="tekst"/>
        <w:numPr>
          <w:ilvl w:val="0"/>
          <w:numId w:val="3"/>
        </w:numPr>
        <w:spacing w:after="40" w:line="336" w:lineRule="auto"/>
        <w:ind w:left="0"/>
        <w:rPr>
          <w:rFonts w:ascii="Arial" w:hAnsi="Arial" w:cs="Arial"/>
          <w:sz w:val="20"/>
          <w:szCs w:val="20"/>
          <w:lang w:val="sl-SI"/>
        </w:rPr>
      </w:pPr>
      <w:r w:rsidRPr="007356E7">
        <w:rPr>
          <w:rFonts w:ascii="Arial" w:hAnsi="Arial" w:cs="Arial"/>
          <w:sz w:val="20"/>
          <w:szCs w:val="20"/>
          <w:lang w:val="sl-SI"/>
        </w:rPr>
        <w:t>Naštevanje znotraj odstavkov naj bo označeno s črkami, tj. a), b), c), č) ali pomišljaji (–), ne pa s številkami (te so rezervirane za številčenje poglavij).</w:t>
      </w:r>
    </w:p>
    <w:p w14:paraId="20E8B86B" w14:textId="77777777" w:rsidR="00562063" w:rsidRPr="007356E7" w:rsidRDefault="00562063" w:rsidP="008C30E4">
      <w:pPr>
        <w:pStyle w:val="tekst"/>
        <w:numPr>
          <w:ilvl w:val="0"/>
          <w:numId w:val="3"/>
        </w:numPr>
        <w:spacing w:after="40" w:line="336" w:lineRule="auto"/>
        <w:ind w:left="0"/>
        <w:rPr>
          <w:rFonts w:ascii="Arial" w:hAnsi="Arial" w:cs="Arial"/>
          <w:sz w:val="20"/>
          <w:szCs w:val="20"/>
          <w:lang w:val="sl-SI"/>
        </w:rPr>
      </w:pPr>
      <w:r w:rsidRPr="007356E7">
        <w:rPr>
          <w:rFonts w:ascii="Arial" w:hAnsi="Arial" w:cs="Arial"/>
          <w:sz w:val="20"/>
          <w:szCs w:val="20"/>
          <w:lang w:val="sl-SI"/>
        </w:rPr>
        <w:t>Besedilo, ki ga želite poudariti, naj bo v krepki pisavi (</w:t>
      </w:r>
      <w:proofErr w:type="spellStart"/>
      <w:r w:rsidRPr="007356E7">
        <w:rPr>
          <w:rFonts w:ascii="Arial" w:hAnsi="Arial" w:cs="Arial"/>
          <w:b/>
          <w:sz w:val="20"/>
          <w:szCs w:val="20"/>
          <w:lang w:val="sl-SI"/>
        </w:rPr>
        <w:t>bold</w:t>
      </w:r>
      <w:proofErr w:type="spellEnd"/>
      <w:r w:rsidRPr="007356E7">
        <w:rPr>
          <w:rFonts w:ascii="Arial" w:hAnsi="Arial" w:cs="Arial"/>
          <w:sz w:val="20"/>
          <w:szCs w:val="20"/>
          <w:lang w:val="sl-SI"/>
        </w:rPr>
        <w:t>), ne pa npr. podčrtano ali v drugi barvi.</w:t>
      </w:r>
    </w:p>
    <w:p w14:paraId="1AF7AB34" w14:textId="77777777" w:rsidR="00562063" w:rsidRPr="007356E7" w:rsidRDefault="00562063" w:rsidP="008C30E4">
      <w:pPr>
        <w:pStyle w:val="tekst"/>
        <w:spacing w:after="40" w:line="336" w:lineRule="auto"/>
        <w:rPr>
          <w:rFonts w:ascii="Arial" w:hAnsi="Arial" w:cs="Arial"/>
          <w:sz w:val="20"/>
          <w:szCs w:val="20"/>
          <w:lang w:val="sl-SI"/>
        </w:rPr>
      </w:pPr>
    </w:p>
    <w:p w14:paraId="2A6FA490" w14:textId="77777777" w:rsidR="00562063" w:rsidRPr="00183EF4" w:rsidRDefault="00562063" w:rsidP="008C30E4">
      <w:pPr>
        <w:spacing w:after="0" w:line="240" w:lineRule="auto"/>
        <w:jc w:val="both"/>
        <w:rPr>
          <w:rFonts w:cs="Arial"/>
          <w:b/>
          <w:sz w:val="28"/>
          <w:szCs w:val="28"/>
          <w:lang w:eastAsia="sl-SI"/>
        </w:rPr>
      </w:pPr>
      <w:r w:rsidRPr="00183EF4">
        <w:rPr>
          <w:rFonts w:cs="Arial"/>
          <w:b/>
          <w:sz w:val="28"/>
          <w:szCs w:val="28"/>
          <w:lang w:eastAsia="sl-SI"/>
        </w:rPr>
        <w:lastRenderedPageBreak/>
        <w:t>Osnovna navodila za citiranje:</w:t>
      </w:r>
      <w:r w:rsidRPr="00183EF4">
        <w:rPr>
          <w:rStyle w:val="Sprotnaopomba-sklic"/>
          <w:rFonts w:cs="Arial"/>
          <w:b/>
          <w:sz w:val="28"/>
          <w:szCs w:val="28"/>
          <w:lang w:eastAsia="sl-SI"/>
        </w:rPr>
        <w:footnoteReference w:id="1"/>
      </w:r>
      <w:r w:rsidRPr="00183EF4">
        <w:rPr>
          <w:rFonts w:cs="Arial"/>
          <w:b/>
          <w:sz w:val="28"/>
          <w:szCs w:val="28"/>
          <w:lang w:eastAsia="sl-SI"/>
        </w:rPr>
        <w:t xml:space="preserve"> </w:t>
      </w:r>
      <w:r w:rsidRPr="00183EF4">
        <w:rPr>
          <w:rStyle w:val="Sprotnaopomba-sklic"/>
          <w:rFonts w:cs="Arial"/>
          <w:b/>
          <w:sz w:val="28"/>
          <w:szCs w:val="28"/>
          <w:lang w:eastAsia="sl-SI"/>
        </w:rPr>
        <w:footnoteReference w:id="2"/>
      </w:r>
    </w:p>
    <w:p w14:paraId="1808E468" w14:textId="77777777" w:rsidR="00562063" w:rsidRPr="007356E7" w:rsidRDefault="00562063" w:rsidP="008C30E4">
      <w:pPr>
        <w:spacing w:after="0" w:line="240" w:lineRule="auto"/>
        <w:jc w:val="both"/>
        <w:rPr>
          <w:rFonts w:cs="Arial"/>
          <w:szCs w:val="20"/>
          <w:lang w:eastAsia="sl-SI"/>
        </w:rPr>
      </w:pPr>
    </w:p>
    <w:p w14:paraId="282F372F" w14:textId="77777777" w:rsidR="00562063" w:rsidRPr="007356E7" w:rsidRDefault="00562063" w:rsidP="008C30E4">
      <w:pPr>
        <w:numPr>
          <w:ilvl w:val="0"/>
          <w:numId w:val="4"/>
        </w:numPr>
        <w:autoSpaceDE w:val="0"/>
        <w:autoSpaceDN w:val="0"/>
        <w:adjustRightInd w:val="0"/>
        <w:spacing w:after="57" w:line="296" w:lineRule="atLeast"/>
        <w:ind w:left="0"/>
        <w:jc w:val="both"/>
        <w:textAlignment w:val="center"/>
        <w:rPr>
          <w:rFonts w:cs="Arial"/>
          <w:szCs w:val="20"/>
          <w:lang w:eastAsia="sl-SI"/>
        </w:rPr>
      </w:pPr>
      <w:r w:rsidRPr="007356E7">
        <w:rPr>
          <w:rFonts w:cs="Arial"/>
          <w:b/>
          <w:szCs w:val="20"/>
          <w:lang w:eastAsia="sl-SI"/>
        </w:rPr>
        <w:t xml:space="preserve">Citati v besedilu </w:t>
      </w:r>
      <w:r w:rsidRPr="007356E7">
        <w:rPr>
          <w:rFonts w:cs="Arial"/>
          <w:szCs w:val="20"/>
          <w:lang w:eastAsia="sl-SI"/>
        </w:rPr>
        <w:t>naj bodo znotraj »dvojnih narekovajev«.</w:t>
      </w:r>
    </w:p>
    <w:p w14:paraId="3664D1E7" w14:textId="77777777" w:rsidR="00562063" w:rsidRPr="007356E7" w:rsidRDefault="00562063" w:rsidP="008C30E4">
      <w:pPr>
        <w:numPr>
          <w:ilvl w:val="0"/>
          <w:numId w:val="4"/>
        </w:numPr>
        <w:autoSpaceDE w:val="0"/>
        <w:autoSpaceDN w:val="0"/>
        <w:adjustRightInd w:val="0"/>
        <w:spacing w:after="57" w:line="296" w:lineRule="atLeast"/>
        <w:ind w:left="0"/>
        <w:jc w:val="both"/>
        <w:textAlignment w:val="center"/>
        <w:rPr>
          <w:rFonts w:cs="Arial"/>
          <w:szCs w:val="20"/>
          <w:lang w:eastAsia="sl-SI"/>
        </w:rPr>
      </w:pPr>
      <w:r w:rsidRPr="007356E7">
        <w:rPr>
          <w:rFonts w:cs="Arial"/>
          <w:b/>
          <w:szCs w:val="20"/>
          <w:lang w:eastAsia="sl-SI"/>
        </w:rPr>
        <w:t>Pomembni citati</w:t>
      </w:r>
      <w:r w:rsidRPr="007356E7">
        <w:rPr>
          <w:rFonts w:cs="Arial"/>
          <w:szCs w:val="20"/>
          <w:lang w:eastAsia="sl-SI"/>
        </w:rPr>
        <w:t xml:space="preserve"> ali citatni bloki, ki so daljši od 45 besed, naj bodo zamaknjeni v posebnem citatnem bloku, brez narekovajev.</w:t>
      </w:r>
    </w:p>
    <w:p w14:paraId="54D55DDD" w14:textId="77777777" w:rsidR="00562063" w:rsidRPr="007356E7" w:rsidRDefault="00562063" w:rsidP="008C30E4">
      <w:pPr>
        <w:numPr>
          <w:ilvl w:val="0"/>
          <w:numId w:val="4"/>
        </w:numPr>
        <w:autoSpaceDE w:val="0"/>
        <w:autoSpaceDN w:val="0"/>
        <w:adjustRightInd w:val="0"/>
        <w:spacing w:after="57" w:line="296" w:lineRule="atLeast"/>
        <w:ind w:left="0"/>
        <w:jc w:val="both"/>
        <w:textAlignment w:val="center"/>
        <w:rPr>
          <w:rFonts w:cs="Arial"/>
          <w:szCs w:val="20"/>
          <w:lang w:eastAsia="sl-SI"/>
        </w:rPr>
      </w:pPr>
      <w:r w:rsidRPr="007356E7">
        <w:rPr>
          <w:rFonts w:cs="Arial"/>
          <w:b/>
          <w:szCs w:val="20"/>
          <w:lang w:eastAsia="sl-SI"/>
        </w:rPr>
        <w:t>Daljši citati</w:t>
      </w:r>
      <w:r w:rsidRPr="007356E7">
        <w:rPr>
          <w:rFonts w:cs="Arial"/>
          <w:szCs w:val="20"/>
          <w:lang w:eastAsia="sl-SI"/>
        </w:rPr>
        <w:t xml:space="preserve"> (npr. časopisni članek) naj bodo napisani na sivi podlagi.</w:t>
      </w:r>
    </w:p>
    <w:p w14:paraId="187EC40D" w14:textId="77777777" w:rsidR="00562063" w:rsidRPr="007356E7" w:rsidRDefault="00562063" w:rsidP="008C30E4">
      <w:pPr>
        <w:numPr>
          <w:ilvl w:val="0"/>
          <w:numId w:val="4"/>
        </w:numPr>
        <w:autoSpaceDE w:val="0"/>
        <w:autoSpaceDN w:val="0"/>
        <w:adjustRightInd w:val="0"/>
        <w:spacing w:after="57" w:line="296" w:lineRule="atLeast"/>
        <w:ind w:left="0"/>
        <w:jc w:val="both"/>
        <w:textAlignment w:val="center"/>
        <w:rPr>
          <w:rFonts w:cs="Arial"/>
          <w:szCs w:val="20"/>
          <w:lang w:eastAsia="sl-SI"/>
        </w:rPr>
      </w:pPr>
      <w:r w:rsidRPr="007356E7">
        <w:rPr>
          <w:rFonts w:cs="Arial"/>
          <w:b/>
          <w:color w:val="000000"/>
          <w:szCs w:val="20"/>
          <w:lang w:eastAsia="sl-SI"/>
        </w:rPr>
        <w:t>Citati naj ohranjajo poudarke izvirnika</w:t>
      </w:r>
      <w:r w:rsidRPr="007356E7">
        <w:rPr>
          <w:rFonts w:cs="Arial"/>
          <w:color w:val="000000"/>
          <w:szCs w:val="20"/>
          <w:lang w:eastAsia="sl-SI"/>
        </w:rPr>
        <w:t xml:space="preserve"> (krepko, ležeče ali podčrtano); če del citata poudari avtor monografije, pa naj bo to označeno.</w:t>
      </w:r>
    </w:p>
    <w:p w14:paraId="5233D541" w14:textId="77777777" w:rsidR="00562063" w:rsidRPr="007356E7" w:rsidRDefault="00562063" w:rsidP="008C30E4">
      <w:pPr>
        <w:numPr>
          <w:ilvl w:val="0"/>
          <w:numId w:val="4"/>
        </w:numPr>
        <w:spacing w:after="0" w:line="240" w:lineRule="auto"/>
        <w:ind w:left="0"/>
        <w:jc w:val="both"/>
        <w:rPr>
          <w:rFonts w:cs="Arial"/>
          <w:szCs w:val="20"/>
          <w:lang w:eastAsia="sl-SI"/>
        </w:rPr>
      </w:pPr>
      <w:r w:rsidRPr="007356E7">
        <w:rPr>
          <w:rFonts w:cs="Arial"/>
          <w:b/>
          <w:szCs w:val="20"/>
          <w:lang w:eastAsia="sl-SI"/>
        </w:rPr>
        <w:t>Citirani viri oz. literatura</w:t>
      </w:r>
      <w:r w:rsidRPr="007356E7">
        <w:rPr>
          <w:rFonts w:cs="Arial"/>
          <w:szCs w:val="20"/>
          <w:lang w:eastAsia="sl-SI"/>
        </w:rPr>
        <w:t xml:space="preserve"> ob citatu v besedilu naj bodo navedeni v oklepaju:</w:t>
      </w:r>
    </w:p>
    <w:p w14:paraId="2988F0BD" w14:textId="77777777" w:rsidR="00562063" w:rsidRPr="007356E7" w:rsidRDefault="00562063" w:rsidP="008C30E4">
      <w:pPr>
        <w:spacing w:after="0" w:line="240" w:lineRule="auto"/>
        <w:jc w:val="both"/>
        <w:rPr>
          <w:rFonts w:cs="Arial"/>
          <w:szCs w:val="20"/>
          <w:lang w:eastAsia="sl-SI"/>
        </w:rPr>
      </w:pPr>
      <w:r w:rsidRPr="007356E7">
        <w:rPr>
          <w:rFonts w:cs="Arial"/>
          <w:szCs w:val="20"/>
          <w:lang w:eastAsia="sl-SI"/>
        </w:rPr>
        <w:t>Navedba citiranega dela v besedilu (prva in vse naslednje) naj bo omejena na najnujnejše podatke in je zapisana v besedilu znotraj polkrožnega oklepaja.</w:t>
      </w:r>
    </w:p>
    <w:p w14:paraId="05883923" w14:textId="77777777" w:rsidR="00562063" w:rsidRPr="007356E7" w:rsidRDefault="00562063" w:rsidP="008C30E4">
      <w:pPr>
        <w:spacing w:after="0" w:line="240" w:lineRule="auto"/>
        <w:jc w:val="both"/>
        <w:rPr>
          <w:rFonts w:cs="Arial"/>
          <w:szCs w:val="20"/>
          <w:highlight w:val="lightGray"/>
          <w:lang w:eastAsia="sl-SI"/>
        </w:rPr>
      </w:pPr>
      <w:r w:rsidRPr="007356E7">
        <w:rPr>
          <w:rFonts w:cs="Arial"/>
          <w:szCs w:val="20"/>
          <w:highlight w:val="lightGray"/>
          <w:u w:val="single"/>
          <w:lang w:eastAsia="sl-SI"/>
        </w:rPr>
        <w:t>primera</w:t>
      </w:r>
      <w:r w:rsidRPr="007356E7">
        <w:rPr>
          <w:rFonts w:cs="Arial"/>
          <w:szCs w:val="20"/>
          <w:highlight w:val="lightGray"/>
          <w:lang w:eastAsia="sl-SI"/>
        </w:rPr>
        <w:t xml:space="preserve">: </w:t>
      </w:r>
      <w:r w:rsidRPr="007356E7">
        <w:rPr>
          <w:rFonts w:cs="Arial"/>
          <w:szCs w:val="20"/>
          <w:highlight w:val="lightGray"/>
          <w:lang w:eastAsia="sl-SI"/>
        </w:rPr>
        <w:tab/>
        <w:t>(Simoniti, 1994, 49) oz. Simoniti (1994, 49)</w:t>
      </w:r>
    </w:p>
    <w:p w14:paraId="5604A936" w14:textId="77777777" w:rsidR="00562063" w:rsidRPr="007356E7" w:rsidRDefault="00562063" w:rsidP="008C30E4">
      <w:pPr>
        <w:spacing w:after="0" w:line="240" w:lineRule="auto"/>
        <w:ind w:firstLine="708"/>
        <w:jc w:val="both"/>
        <w:rPr>
          <w:rFonts w:cs="Arial"/>
          <w:szCs w:val="20"/>
          <w:lang w:eastAsia="sl-SI"/>
        </w:rPr>
      </w:pPr>
      <w:r w:rsidRPr="007356E7">
        <w:rPr>
          <w:rFonts w:cs="Arial"/>
          <w:szCs w:val="20"/>
          <w:highlight w:val="lightGray"/>
          <w:lang w:eastAsia="sl-SI"/>
        </w:rPr>
        <w:t>(Iliada, X, 140–150) oz. Iliada (X, 140–150)</w:t>
      </w:r>
    </w:p>
    <w:p w14:paraId="0BDC70FC" w14:textId="77777777" w:rsidR="00562063" w:rsidRDefault="00562063" w:rsidP="008C30E4">
      <w:pPr>
        <w:numPr>
          <w:ilvl w:val="0"/>
          <w:numId w:val="4"/>
        </w:numPr>
        <w:spacing w:after="0" w:line="240" w:lineRule="auto"/>
        <w:ind w:left="0"/>
        <w:jc w:val="both"/>
        <w:rPr>
          <w:rFonts w:cs="Arial"/>
          <w:szCs w:val="20"/>
          <w:lang w:eastAsia="sl-SI"/>
        </w:rPr>
      </w:pPr>
      <w:r w:rsidRPr="007356E7">
        <w:rPr>
          <w:rFonts w:cs="Arial"/>
          <w:b/>
          <w:szCs w:val="20"/>
          <w:lang w:eastAsia="sl-SI"/>
        </w:rPr>
        <w:t>Seznam citirane literature</w:t>
      </w:r>
      <w:r w:rsidRPr="007356E7">
        <w:rPr>
          <w:rFonts w:cs="Arial"/>
          <w:szCs w:val="20"/>
          <w:lang w:eastAsia="sl-SI"/>
        </w:rPr>
        <w:t xml:space="preserve"> (Poglavje Literatura in viri) naj bo oblikovan v skladu z naslednjimi pravili:</w:t>
      </w:r>
    </w:p>
    <w:p w14:paraId="55A416A8" w14:textId="77777777" w:rsidR="006F2DD4" w:rsidRPr="007356E7" w:rsidRDefault="006F2DD4" w:rsidP="006F2DD4">
      <w:pPr>
        <w:spacing w:after="0" w:line="240" w:lineRule="auto"/>
        <w:jc w:val="both"/>
        <w:rPr>
          <w:rFonts w:cs="Arial"/>
          <w:szCs w:val="20"/>
          <w:lang w:eastAsia="sl-SI"/>
        </w:rPr>
      </w:pPr>
    </w:p>
    <w:p w14:paraId="22E72A66" w14:textId="77777777" w:rsidR="00562063" w:rsidRPr="007356E7" w:rsidRDefault="00562063" w:rsidP="008C30E4">
      <w:pPr>
        <w:numPr>
          <w:ilvl w:val="1"/>
          <w:numId w:val="4"/>
        </w:numPr>
        <w:spacing w:after="0" w:line="240" w:lineRule="auto"/>
        <w:ind w:left="0"/>
        <w:jc w:val="both"/>
        <w:rPr>
          <w:rFonts w:cs="Arial"/>
          <w:b/>
          <w:szCs w:val="20"/>
          <w:lang w:eastAsia="sl-SI"/>
        </w:rPr>
      </w:pPr>
      <w:r w:rsidRPr="007356E7">
        <w:rPr>
          <w:rFonts w:cs="Arial"/>
          <w:b/>
          <w:szCs w:val="20"/>
          <w:lang w:eastAsia="sl-SI"/>
        </w:rPr>
        <w:t>samostojna monografska publikacija</w:t>
      </w:r>
    </w:p>
    <w:p w14:paraId="19523D09" w14:textId="77777777" w:rsidR="00562063" w:rsidRPr="007356E7" w:rsidRDefault="00562063" w:rsidP="008C30E4">
      <w:pPr>
        <w:spacing w:after="0" w:line="240" w:lineRule="auto"/>
        <w:rPr>
          <w:rFonts w:cs="Arial"/>
          <w:szCs w:val="20"/>
          <w:lang w:eastAsia="sl-SI"/>
        </w:rPr>
      </w:pPr>
      <w:r w:rsidRPr="007356E7">
        <w:rPr>
          <w:rFonts w:cs="Arial"/>
          <w:szCs w:val="20"/>
          <w:lang w:eastAsia="sl-SI"/>
        </w:rPr>
        <w:t>Priimek in ime avtorja, letnica izdaje, naslov dela v kurzivi, kraj in založba.</w:t>
      </w:r>
    </w:p>
    <w:p w14:paraId="02FC3BAB" w14:textId="77777777" w:rsidR="00562063" w:rsidRPr="007356E7" w:rsidRDefault="00562063" w:rsidP="008C30E4">
      <w:pPr>
        <w:spacing w:after="0" w:line="240" w:lineRule="auto"/>
        <w:ind w:hanging="709"/>
        <w:rPr>
          <w:rFonts w:cs="Arial"/>
          <w:szCs w:val="20"/>
          <w:lang w:eastAsia="sl-SI"/>
        </w:rPr>
      </w:pPr>
      <w:r w:rsidRPr="007356E7">
        <w:rPr>
          <w:rFonts w:cs="Arial"/>
          <w:szCs w:val="20"/>
          <w:highlight w:val="lightGray"/>
          <w:u w:val="single"/>
          <w:lang w:eastAsia="sl-SI"/>
        </w:rPr>
        <w:t>primer</w:t>
      </w:r>
      <w:r w:rsidRPr="007356E7">
        <w:rPr>
          <w:rFonts w:cs="Arial"/>
          <w:szCs w:val="20"/>
          <w:highlight w:val="lightGray"/>
          <w:lang w:eastAsia="sl-SI"/>
        </w:rPr>
        <w:t xml:space="preserve">: </w:t>
      </w:r>
      <w:r w:rsidRPr="007356E7">
        <w:rPr>
          <w:rFonts w:cs="Arial"/>
          <w:szCs w:val="20"/>
          <w:highlight w:val="lightGray"/>
          <w:lang w:eastAsia="sl-SI"/>
        </w:rPr>
        <w:tab/>
        <w:t xml:space="preserve">Nietzsche, Friedrich, 1988: </w:t>
      </w:r>
      <w:r w:rsidRPr="007356E7">
        <w:rPr>
          <w:rFonts w:cs="Arial"/>
          <w:i/>
          <w:szCs w:val="20"/>
          <w:highlight w:val="lightGray"/>
          <w:lang w:eastAsia="sl-SI"/>
        </w:rPr>
        <w:t>Onstran dobrega in zlega.</w:t>
      </w:r>
      <w:r w:rsidRPr="007356E7">
        <w:rPr>
          <w:rFonts w:cs="Arial"/>
          <w:szCs w:val="20"/>
          <w:highlight w:val="lightGray"/>
          <w:lang w:eastAsia="sl-SI"/>
        </w:rPr>
        <w:t xml:space="preserve"> Ljubljana: Slovenska matica.</w:t>
      </w:r>
    </w:p>
    <w:p w14:paraId="2189C7D8" w14:textId="77777777" w:rsidR="00562063" w:rsidRPr="007356E7" w:rsidRDefault="00562063" w:rsidP="008C30E4">
      <w:pPr>
        <w:spacing w:after="0" w:line="240" w:lineRule="auto"/>
        <w:rPr>
          <w:rFonts w:cs="Arial"/>
          <w:szCs w:val="20"/>
          <w:lang w:eastAsia="sl-SI"/>
        </w:rPr>
      </w:pPr>
      <w:r w:rsidRPr="007356E7">
        <w:rPr>
          <w:rFonts w:cs="Arial"/>
          <w:szCs w:val="20"/>
          <w:lang w:eastAsia="sl-SI"/>
        </w:rPr>
        <w:t>Kadar je avtorjev več, navedemo vodilnega (ali prvega) avtorja in dodamo zaznamek »in drugi«</w:t>
      </w:r>
    </w:p>
    <w:p w14:paraId="3DC47034" w14:textId="77777777" w:rsidR="00562063" w:rsidRDefault="00562063" w:rsidP="008C30E4">
      <w:pPr>
        <w:spacing w:after="0" w:line="240" w:lineRule="auto"/>
        <w:ind w:hanging="709"/>
        <w:rPr>
          <w:rFonts w:cs="Arial"/>
          <w:szCs w:val="20"/>
          <w:lang w:eastAsia="sl-SI"/>
        </w:rPr>
      </w:pPr>
      <w:r w:rsidRPr="007356E7">
        <w:rPr>
          <w:rFonts w:cs="Arial"/>
          <w:szCs w:val="20"/>
          <w:highlight w:val="lightGray"/>
          <w:u w:val="single"/>
          <w:lang w:eastAsia="sl-SI"/>
        </w:rPr>
        <w:t>primer</w:t>
      </w:r>
      <w:r w:rsidRPr="007356E7">
        <w:rPr>
          <w:rFonts w:cs="Arial"/>
          <w:szCs w:val="20"/>
          <w:highlight w:val="lightGray"/>
          <w:lang w:eastAsia="sl-SI"/>
        </w:rPr>
        <w:t xml:space="preserve">: </w:t>
      </w:r>
      <w:r w:rsidRPr="007356E7">
        <w:rPr>
          <w:rFonts w:cs="Arial"/>
          <w:szCs w:val="20"/>
          <w:highlight w:val="lightGray"/>
          <w:lang w:eastAsia="sl-SI"/>
        </w:rPr>
        <w:tab/>
      </w:r>
      <w:proofErr w:type="spellStart"/>
      <w:r w:rsidRPr="007356E7">
        <w:rPr>
          <w:rFonts w:cs="Arial"/>
          <w:szCs w:val="20"/>
          <w:highlight w:val="lightGray"/>
          <w:lang w:eastAsia="sl-SI"/>
        </w:rPr>
        <w:t>Chatelet</w:t>
      </w:r>
      <w:proofErr w:type="spellEnd"/>
      <w:r w:rsidRPr="007356E7">
        <w:rPr>
          <w:rFonts w:cs="Arial"/>
          <w:szCs w:val="20"/>
          <w:highlight w:val="lightGray"/>
          <w:lang w:eastAsia="sl-SI"/>
        </w:rPr>
        <w:t xml:space="preserve">, Albert in drugi, 1988: </w:t>
      </w:r>
      <w:r w:rsidRPr="007356E7">
        <w:rPr>
          <w:rFonts w:cs="Arial"/>
          <w:i/>
          <w:szCs w:val="20"/>
          <w:highlight w:val="lightGray"/>
          <w:lang w:eastAsia="sl-SI"/>
        </w:rPr>
        <w:t xml:space="preserve">Le monde </w:t>
      </w:r>
      <w:proofErr w:type="spellStart"/>
      <w:r w:rsidRPr="007356E7">
        <w:rPr>
          <w:rFonts w:cs="Arial"/>
          <w:i/>
          <w:szCs w:val="20"/>
          <w:highlight w:val="lightGray"/>
          <w:lang w:eastAsia="sl-SI"/>
        </w:rPr>
        <w:t>gothique</w:t>
      </w:r>
      <w:proofErr w:type="spellEnd"/>
      <w:r w:rsidRPr="007356E7">
        <w:rPr>
          <w:rFonts w:cs="Arial"/>
          <w:i/>
          <w:szCs w:val="20"/>
          <w:highlight w:val="lightGray"/>
          <w:lang w:eastAsia="sl-SI"/>
        </w:rPr>
        <w:t xml:space="preserve">. </w:t>
      </w:r>
      <w:proofErr w:type="spellStart"/>
      <w:r w:rsidRPr="007356E7">
        <w:rPr>
          <w:rFonts w:cs="Arial"/>
          <w:i/>
          <w:szCs w:val="20"/>
          <w:highlight w:val="lightGray"/>
          <w:lang w:eastAsia="sl-SI"/>
        </w:rPr>
        <w:t>Automne</w:t>
      </w:r>
      <w:proofErr w:type="spellEnd"/>
      <w:r w:rsidRPr="007356E7">
        <w:rPr>
          <w:rFonts w:cs="Arial"/>
          <w:i/>
          <w:szCs w:val="20"/>
          <w:highlight w:val="lightGray"/>
          <w:lang w:eastAsia="sl-SI"/>
        </w:rPr>
        <w:t xml:space="preserve"> et </w:t>
      </w:r>
      <w:proofErr w:type="spellStart"/>
      <w:r w:rsidRPr="007356E7">
        <w:rPr>
          <w:rFonts w:cs="Arial"/>
          <w:i/>
          <w:szCs w:val="20"/>
          <w:highlight w:val="lightGray"/>
          <w:lang w:eastAsia="sl-SI"/>
        </w:rPr>
        <w:t>Renouveau</w:t>
      </w:r>
      <w:proofErr w:type="spellEnd"/>
      <w:r w:rsidRPr="007356E7">
        <w:rPr>
          <w:rFonts w:cs="Arial"/>
          <w:i/>
          <w:szCs w:val="20"/>
          <w:highlight w:val="lightGray"/>
          <w:lang w:eastAsia="sl-SI"/>
        </w:rPr>
        <w:t>.</w:t>
      </w:r>
      <w:r w:rsidRPr="007356E7">
        <w:rPr>
          <w:rFonts w:cs="Arial"/>
          <w:szCs w:val="20"/>
          <w:highlight w:val="lightGray"/>
          <w:lang w:eastAsia="sl-SI"/>
        </w:rPr>
        <w:t xml:space="preserve"> Pariz: </w:t>
      </w:r>
      <w:proofErr w:type="spellStart"/>
      <w:r w:rsidRPr="007356E7">
        <w:rPr>
          <w:rFonts w:cs="Arial"/>
          <w:szCs w:val="20"/>
          <w:highlight w:val="lightGray"/>
          <w:lang w:eastAsia="sl-SI"/>
        </w:rPr>
        <w:t>Gallimard</w:t>
      </w:r>
      <w:proofErr w:type="spellEnd"/>
      <w:r w:rsidRPr="007356E7">
        <w:rPr>
          <w:rFonts w:cs="Arial"/>
          <w:szCs w:val="20"/>
          <w:highlight w:val="lightGray"/>
          <w:lang w:eastAsia="sl-SI"/>
        </w:rPr>
        <w:t>.</w:t>
      </w:r>
    </w:p>
    <w:p w14:paraId="545CFA5D" w14:textId="77777777" w:rsidR="006F2DD4" w:rsidRPr="007356E7" w:rsidRDefault="006F2DD4" w:rsidP="008C30E4">
      <w:pPr>
        <w:spacing w:after="0" w:line="240" w:lineRule="auto"/>
        <w:ind w:hanging="709"/>
        <w:rPr>
          <w:rFonts w:cs="Arial"/>
          <w:szCs w:val="20"/>
          <w:lang w:eastAsia="sl-SI"/>
        </w:rPr>
      </w:pPr>
    </w:p>
    <w:p w14:paraId="3411575A" w14:textId="77777777" w:rsidR="00562063" w:rsidRPr="007356E7" w:rsidRDefault="00562063" w:rsidP="008C30E4">
      <w:pPr>
        <w:numPr>
          <w:ilvl w:val="1"/>
          <w:numId w:val="5"/>
        </w:numPr>
        <w:spacing w:after="0" w:line="240" w:lineRule="auto"/>
        <w:ind w:left="0"/>
        <w:jc w:val="both"/>
        <w:rPr>
          <w:rFonts w:cs="Arial"/>
          <w:szCs w:val="20"/>
          <w:lang w:eastAsia="sl-SI"/>
        </w:rPr>
      </w:pPr>
      <w:r w:rsidRPr="007356E7">
        <w:rPr>
          <w:rFonts w:cs="Arial"/>
          <w:b/>
          <w:szCs w:val="20"/>
          <w:lang w:eastAsia="sl-SI"/>
        </w:rPr>
        <w:t>zbornik</w:t>
      </w:r>
    </w:p>
    <w:p w14:paraId="1850F715" w14:textId="77777777" w:rsidR="00562063" w:rsidRPr="007356E7" w:rsidRDefault="00562063" w:rsidP="008C30E4">
      <w:pPr>
        <w:spacing w:after="0" w:line="240" w:lineRule="auto"/>
        <w:jc w:val="both"/>
        <w:rPr>
          <w:rFonts w:cs="Arial"/>
          <w:szCs w:val="20"/>
          <w:lang w:eastAsia="sl-SI"/>
        </w:rPr>
      </w:pPr>
      <w:r w:rsidRPr="007356E7">
        <w:rPr>
          <w:rFonts w:cs="Arial"/>
          <w:szCs w:val="20"/>
          <w:lang w:eastAsia="sl-SI"/>
        </w:rPr>
        <w:t>Priimek in ime avtorja, letnica izdaje, naslov prispevka, predlog »v« in dvopičje, naslov zbornika v kurzivi, navedba urednika v oklepaju, kraj in založba, navedba strani.</w:t>
      </w:r>
    </w:p>
    <w:p w14:paraId="75239CDE" w14:textId="77777777" w:rsidR="00562063" w:rsidRPr="007356E7" w:rsidRDefault="00562063" w:rsidP="008C30E4">
      <w:pPr>
        <w:spacing w:after="0" w:line="240" w:lineRule="auto"/>
        <w:rPr>
          <w:rFonts w:cs="Arial"/>
          <w:szCs w:val="20"/>
          <w:lang w:eastAsia="sl-SI"/>
        </w:rPr>
      </w:pPr>
      <w:r w:rsidRPr="007356E7">
        <w:rPr>
          <w:rFonts w:cs="Arial"/>
          <w:szCs w:val="20"/>
          <w:highlight w:val="lightGray"/>
          <w:u w:val="single"/>
          <w:lang w:eastAsia="sl-SI"/>
        </w:rPr>
        <w:t>primer</w:t>
      </w:r>
      <w:r w:rsidRPr="007356E7">
        <w:rPr>
          <w:rFonts w:cs="Arial"/>
          <w:szCs w:val="20"/>
          <w:highlight w:val="lightGray"/>
          <w:lang w:eastAsia="sl-SI"/>
        </w:rPr>
        <w:t xml:space="preserve">: </w:t>
      </w:r>
      <w:r w:rsidRPr="007356E7">
        <w:rPr>
          <w:rFonts w:cs="Arial"/>
          <w:szCs w:val="20"/>
          <w:highlight w:val="lightGray"/>
          <w:lang w:eastAsia="sl-SI"/>
        </w:rPr>
        <w:tab/>
        <w:t xml:space="preserve">Simoniti, Primož, 1994: </w:t>
      </w:r>
      <w:proofErr w:type="spellStart"/>
      <w:r w:rsidRPr="007356E7">
        <w:rPr>
          <w:rFonts w:cs="Arial"/>
          <w:szCs w:val="20"/>
          <w:highlight w:val="lightGray"/>
          <w:lang w:eastAsia="sl-SI"/>
        </w:rPr>
        <w:t>Apes</w:t>
      </w:r>
      <w:proofErr w:type="spellEnd"/>
      <w:r w:rsidRPr="007356E7">
        <w:rPr>
          <w:rFonts w:cs="Arial"/>
          <w:szCs w:val="20"/>
          <w:highlight w:val="lightGray"/>
          <w:lang w:eastAsia="sl-SI"/>
        </w:rPr>
        <w:t xml:space="preserve"> </w:t>
      </w:r>
      <w:proofErr w:type="spellStart"/>
      <w:r w:rsidRPr="007356E7">
        <w:rPr>
          <w:rFonts w:cs="Arial"/>
          <w:szCs w:val="20"/>
          <w:highlight w:val="lightGray"/>
          <w:lang w:eastAsia="sl-SI"/>
        </w:rPr>
        <w:t>academicae</w:t>
      </w:r>
      <w:proofErr w:type="spellEnd"/>
      <w:r w:rsidRPr="007356E7">
        <w:rPr>
          <w:rFonts w:cs="Arial"/>
          <w:szCs w:val="20"/>
          <w:highlight w:val="lightGray"/>
          <w:lang w:eastAsia="sl-SI"/>
        </w:rPr>
        <w:t xml:space="preserve">. V: </w:t>
      </w:r>
      <w:proofErr w:type="spellStart"/>
      <w:r w:rsidRPr="007356E7">
        <w:rPr>
          <w:rFonts w:cs="Arial"/>
          <w:i/>
          <w:szCs w:val="20"/>
          <w:highlight w:val="lightGray"/>
          <w:lang w:eastAsia="sl-SI"/>
        </w:rPr>
        <w:t>Academia</w:t>
      </w:r>
      <w:proofErr w:type="spellEnd"/>
      <w:r w:rsidRPr="007356E7">
        <w:rPr>
          <w:rFonts w:cs="Arial"/>
          <w:i/>
          <w:szCs w:val="20"/>
          <w:highlight w:val="lightGray"/>
          <w:lang w:eastAsia="sl-SI"/>
        </w:rPr>
        <w:t xml:space="preserve"> </w:t>
      </w:r>
      <w:proofErr w:type="spellStart"/>
      <w:r w:rsidRPr="007356E7">
        <w:rPr>
          <w:rFonts w:cs="Arial"/>
          <w:i/>
          <w:szCs w:val="20"/>
          <w:highlight w:val="lightGray"/>
          <w:lang w:eastAsia="sl-SI"/>
        </w:rPr>
        <w:t>operosorum</w:t>
      </w:r>
      <w:proofErr w:type="spellEnd"/>
      <w:r w:rsidRPr="007356E7">
        <w:rPr>
          <w:rFonts w:cs="Arial"/>
          <w:i/>
          <w:szCs w:val="20"/>
          <w:highlight w:val="lightGray"/>
          <w:lang w:eastAsia="sl-SI"/>
        </w:rPr>
        <w:t>. Zbornik prispevkov s kolokvija ob 300-letnici ustanovitve</w:t>
      </w:r>
      <w:r w:rsidRPr="007356E7">
        <w:rPr>
          <w:rFonts w:cs="Arial"/>
          <w:szCs w:val="20"/>
          <w:highlight w:val="lightGray"/>
          <w:lang w:eastAsia="sl-SI"/>
        </w:rPr>
        <w:t xml:space="preserve"> (ur. Gantar, Kajetan). Ljubljana: Slovenska akademija znanosti in umetnosti. 47-60.</w:t>
      </w:r>
    </w:p>
    <w:p w14:paraId="006F2A5C" w14:textId="77777777" w:rsidR="00562063" w:rsidRPr="007356E7" w:rsidRDefault="00562063" w:rsidP="008C30E4">
      <w:pPr>
        <w:spacing w:after="0" w:line="240" w:lineRule="auto"/>
        <w:rPr>
          <w:rFonts w:cs="Arial"/>
          <w:szCs w:val="20"/>
          <w:lang w:eastAsia="sl-SI"/>
        </w:rPr>
      </w:pPr>
    </w:p>
    <w:p w14:paraId="43B8BFCC" w14:textId="77777777" w:rsidR="00562063" w:rsidRPr="007356E7" w:rsidRDefault="00562063" w:rsidP="008C30E4">
      <w:pPr>
        <w:numPr>
          <w:ilvl w:val="1"/>
          <w:numId w:val="5"/>
        </w:numPr>
        <w:spacing w:after="0" w:line="240" w:lineRule="auto"/>
        <w:ind w:left="0"/>
        <w:jc w:val="both"/>
        <w:rPr>
          <w:rFonts w:cs="Arial"/>
          <w:b/>
          <w:szCs w:val="20"/>
          <w:lang w:eastAsia="sl-SI"/>
        </w:rPr>
      </w:pPr>
      <w:r w:rsidRPr="007356E7">
        <w:rPr>
          <w:rFonts w:cs="Arial"/>
          <w:b/>
          <w:szCs w:val="20"/>
          <w:lang w:eastAsia="sl-SI"/>
        </w:rPr>
        <w:t>znanstvena periodika</w:t>
      </w:r>
    </w:p>
    <w:p w14:paraId="21A2CDAE" w14:textId="77777777" w:rsidR="00562063" w:rsidRPr="007356E7" w:rsidRDefault="00562063" w:rsidP="008C30E4">
      <w:pPr>
        <w:spacing w:after="0" w:line="240" w:lineRule="auto"/>
        <w:rPr>
          <w:rFonts w:cs="Arial"/>
          <w:szCs w:val="20"/>
          <w:lang w:eastAsia="sl-SI"/>
        </w:rPr>
      </w:pPr>
      <w:r w:rsidRPr="007356E7">
        <w:rPr>
          <w:rFonts w:cs="Arial"/>
          <w:szCs w:val="20"/>
          <w:lang w:eastAsia="sl-SI"/>
        </w:rPr>
        <w:t>Priimek in ime avtorja, letnica izdaje, naslov dela, naslov revije v kurzivi, letnik in številka revije, navedba strani.</w:t>
      </w:r>
    </w:p>
    <w:p w14:paraId="7DB93F9C" w14:textId="77777777" w:rsidR="00562063" w:rsidRPr="007356E7" w:rsidRDefault="00562063" w:rsidP="008C30E4">
      <w:pPr>
        <w:spacing w:after="0" w:line="240" w:lineRule="auto"/>
        <w:rPr>
          <w:rFonts w:cs="Arial"/>
          <w:szCs w:val="20"/>
          <w:lang w:eastAsia="sl-SI"/>
        </w:rPr>
      </w:pPr>
      <w:r w:rsidRPr="007356E7">
        <w:rPr>
          <w:rFonts w:cs="Arial"/>
          <w:szCs w:val="20"/>
          <w:highlight w:val="lightGray"/>
          <w:u w:val="single"/>
          <w:lang w:eastAsia="sl-SI"/>
        </w:rPr>
        <w:t>primer</w:t>
      </w:r>
      <w:r w:rsidRPr="007356E7">
        <w:rPr>
          <w:rFonts w:cs="Arial"/>
          <w:szCs w:val="20"/>
          <w:highlight w:val="lightGray"/>
          <w:lang w:eastAsia="sl-SI"/>
        </w:rPr>
        <w:t xml:space="preserve">: </w:t>
      </w:r>
      <w:r w:rsidRPr="007356E7">
        <w:rPr>
          <w:rFonts w:cs="Arial"/>
          <w:szCs w:val="20"/>
          <w:highlight w:val="lightGray"/>
          <w:lang w:eastAsia="sl-SI"/>
        </w:rPr>
        <w:tab/>
        <w:t xml:space="preserve">Kos, Janko, 1999: Novi pogledi na tipologijo pripovedovalca. </w:t>
      </w:r>
      <w:r w:rsidRPr="007356E7">
        <w:rPr>
          <w:rFonts w:cs="Arial"/>
          <w:i/>
          <w:szCs w:val="20"/>
          <w:highlight w:val="lightGray"/>
          <w:lang w:eastAsia="sl-SI"/>
        </w:rPr>
        <w:t>Primerjalna književnost</w:t>
      </w:r>
      <w:r w:rsidRPr="007356E7">
        <w:rPr>
          <w:rFonts w:cs="Arial"/>
          <w:szCs w:val="20"/>
          <w:highlight w:val="lightGray"/>
          <w:lang w:eastAsia="sl-SI"/>
        </w:rPr>
        <w:t>. 21/1. 1–20.</w:t>
      </w:r>
    </w:p>
    <w:p w14:paraId="46CA34BD" w14:textId="77777777" w:rsidR="00562063" w:rsidRPr="007356E7" w:rsidRDefault="00562063" w:rsidP="008C30E4">
      <w:pPr>
        <w:spacing w:after="0" w:line="240" w:lineRule="auto"/>
        <w:rPr>
          <w:rFonts w:cs="Arial"/>
          <w:i/>
          <w:szCs w:val="20"/>
          <w:u w:val="single"/>
          <w:lang w:eastAsia="sl-SI"/>
        </w:rPr>
      </w:pPr>
    </w:p>
    <w:p w14:paraId="5656143F" w14:textId="77777777" w:rsidR="00562063" w:rsidRPr="007356E7" w:rsidRDefault="00562063" w:rsidP="008C30E4">
      <w:pPr>
        <w:spacing w:after="0" w:line="240" w:lineRule="auto"/>
        <w:rPr>
          <w:rFonts w:cs="Arial"/>
          <w:i/>
          <w:szCs w:val="20"/>
          <w:lang w:eastAsia="sl-SI"/>
        </w:rPr>
      </w:pPr>
      <w:r w:rsidRPr="007356E7">
        <w:rPr>
          <w:rFonts w:cs="Arial"/>
          <w:i/>
          <w:szCs w:val="20"/>
          <w:u w:val="single"/>
          <w:lang w:eastAsia="sl-SI"/>
        </w:rPr>
        <w:t>opomba</w:t>
      </w:r>
      <w:r w:rsidRPr="007356E7">
        <w:rPr>
          <w:rFonts w:cs="Arial"/>
          <w:i/>
          <w:szCs w:val="20"/>
          <w:lang w:eastAsia="sl-SI"/>
        </w:rPr>
        <w:t xml:space="preserve">: Način zapisovanja številke revije in letnice naj se prilagodi originalnemu zapisu v reviji (rimske ali arabske številke, uporaba /, oznake vol. </w:t>
      </w:r>
      <w:proofErr w:type="spellStart"/>
      <w:r w:rsidRPr="007356E7">
        <w:rPr>
          <w:rFonts w:cs="Arial"/>
          <w:i/>
          <w:szCs w:val="20"/>
          <w:lang w:eastAsia="sl-SI"/>
        </w:rPr>
        <w:t>ipd</w:t>
      </w:r>
      <w:proofErr w:type="spellEnd"/>
      <w:r w:rsidRPr="007356E7">
        <w:rPr>
          <w:rFonts w:cs="Arial"/>
          <w:i/>
          <w:szCs w:val="20"/>
          <w:lang w:eastAsia="sl-SI"/>
        </w:rPr>
        <w:t>).</w:t>
      </w:r>
    </w:p>
    <w:p w14:paraId="3F5389B5" w14:textId="77777777" w:rsidR="00562063" w:rsidRPr="007356E7" w:rsidRDefault="00562063" w:rsidP="008C30E4">
      <w:pPr>
        <w:spacing w:after="0" w:line="240" w:lineRule="auto"/>
        <w:rPr>
          <w:rFonts w:cs="Arial"/>
          <w:i/>
          <w:szCs w:val="20"/>
          <w:lang w:eastAsia="sl-SI"/>
        </w:rPr>
      </w:pPr>
    </w:p>
    <w:p w14:paraId="02D6AFE9" w14:textId="77777777" w:rsidR="00562063" w:rsidRPr="007356E7" w:rsidRDefault="00562063" w:rsidP="008C30E4">
      <w:pPr>
        <w:numPr>
          <w:ilvl w:val="1"/>
          <w:numId w:val="5"/>
        </w:numPr>
        <w:spacing w:after="0" w:line="240" w:lineRule="auto"/>
        <w:ind w:left="0"/>
        <w:rPr>
          <w:rFonts w:cs="Arial"/>
          <w:b/>
          <w:szCs w:val="20"/>
          <w:lang w:eastAsia="sl-SI"/>
        </w:rPr>
      </w:pPr>
      <w:r w:rsidRPr="007356E7">
        <w:rPr>
          <w:rFonts w:cs="Arial"/>
          <w:b/>
          <w:szCs w:val="20"/>
          <w:lang w:eastAsia="sl-SI"/>
        </w:rPr>
        <w:t>revije in časopisi (dnevnik, tednik, mesečnik)</w:t>
      </w:r>
    </w:p>
    <w:p w14:paraId="0127383E" w14:textId="77777777" w:rsidR="00562063" w:rsidRPr="007356E7" w:rsidRDefault="00562063" w:rsidP="008C30E4">
      <w:pPr>
        <w:spacing w:after="0" w:line="240" w:lineRule="auto"/>
        <w:rPr>
          <w:rFonts w:cs="Arial"/>
          <w:szCs w:val="20"/>
          <w:lang w:eastAsia="sl-SI"/>
        </w:rPr>
      </w:pPr>
      <w:r w:rsidRPr="007356E7">
        <w:rPr>
          <w:rFonts w:cs="Arial"/>
          <w:szCs w:val="20"/>
          <w:lang w:eastAsia="sl-SI"/>
        </w:rPr>
        <w:t>Priimek in ime avtorja, letnica izdaje, naslov članka, naslov časopisa v kurzivi, datum izida, stran.</w:t>
      </w:r>
    </w:p>
    <w:p w14:paraId="58A557A6" w14:textId="77777777" w:rsidR="00562063" w:rsidRDefault="00562063" w:rsidP="008C30E4">
      <w:pPr>
        <w:spacing w:after="0" w:line="240" w:lineRule="auto"/>
        <w:rPr>
          <w:rFonts w:cs="Arial"/>
          <w:szCs w:val="20"/>
          <w:lang w:eastAsia="sl-SI"/>
        </w:rPr>
      </w:pPr>
      <w:r w:rsidRPr="007356E7">
        <w:rPr>
          <w:rFonts w:cs="Arial"/>
          <w:szCs w:val="20"/>
          <w:highlight w:val="lightGray"/>
          <w:u w:val="single"/>
          <w:lang w:eastAsia="sl-SI"/>
        </w:rPr>
        <w:t>primer</w:t>
      </w:r>
      <w:r w:rsidRPr="007356E7">
        <w:rPr>
          <w:rFonts w:cs="Arial"/>
          <w:szCs w:val="20"/>
          <w:highlight w:val="lightGray"/>
          <w:lang w:eastAsia="sl-SI"/>
        </w:rPr>
        <w:t xml:space="preserve">: </w:t>
      </w:r>
      <w:r w:rsidRPr="007356E7">
        <w:rPr>
          <w:rFonts w:cs="Arial"/>
          <w:szCs w:val="20"/>
          <w:highlight w:val="lightGray"/>
          <w:lang w:eastAsia="sl-SI"/>
        </w:rPr>
        <w:tab/>
        <w:t xml:space="preserve">Kolšek, Peter, 2010: Tihožitje s časopisom in zajtrkom. </w:t>
      </w:r>
      <w:r w:rsidRPr="007356E7">
        <w:rPr>
          <w:rFonts w:cs="Arial"/>
          <w:i/>
          <w:szCs w:val="20"/>
          <w:highlight w:val="lightGray"/>
          <w:lang w:eastAsia="sl-SI"/>
        </w:rPr>
        <w:t>Delo</w:t>
      </w:r>
      <w:r w:rsidRPr="007356E7">
        <w:rPr>
          <w:rFonts w:cs="Arial"/>
          <w:szCs w:val="20"/>
          <w:highlight w:val="lightGray"/>
          <w:lang w:eastAsia="sl-SI"/>
        </w:rPr>
        <w:t>. 2. oktober 2010. 40.</w:t>
      </w:r>
    </w:p>
    <w:p w14:paraId="6C204C36" w14:textId="77777777" w:rsidR="006F2DD4" w:rsidRDefault="006F2DD4" w:rsidP="008C30E4">
      <w:pPr>
        <w:spacing w:after="0" w:line="240" w:lineRule="auto"/>
        <w:rPr>
          <w:rFonts w:cs="Arial"/>
          <w:szCs w:val="20"/>
          <w:lang w:eastAsia="sl-SI"/>
        </w:rPr>
      </w:pPr>
    </w:p>
    <w:p w14:paraId="02F6E537" w14:textId="77777777" w:rsidR="006F2DD4" w:rsidRPr="007356E7" w:rsidRDefault="006F2DD4" w:rsidP="008C30E4">
      <w:pPr>
        <w:spacing w:after="0" w:line="240" w:lineRule="auto"/>
        <w:rPr>
          <w:rFonts w:cs="Arial"/>
          <w:szCs w:val="20"/>
          <w:lang w:eastAsia="sl-SI"/>
        </w:rPr>
      </w:pPr>
    </w:p>
    <w:p w14:paraId="5A2063D3" w14:textId="77777777" w:rsidR="00562063" w:rsidRPr="007356E7" w:rsidRDefault="00562063" w:rsidP="008C30E4">
      <w:pPr>
        <w:spacing w:after="0" w:line="240" w:lineRule="auto"/>
        <w:jc w:val="both"/>
        <w:rPr>
          <w:rFonts w:cs="Arial"/>
          <w:szCs w:val="20"/>
          <w:lang w:eastAsia="sl-SI"/>
        </w:rPr>
      </w:pPr>
    </w:p>
    <w:p w14:paraId="27A26B4C" w14:textId="77777777" w:rsidR="00562063" w:rsidRPr="007356E7" w:rsidRDefault="00562063" w:rsidP="008C30E4">
      <w:pPr>
        <w:numPr>
          <w:ilvl w:val="1"/>
          <w:numId w:val="5"/>
        </w:numPr>
        <w:spacing w:after="0" w:line="240" w:lineRule="auto"/>
        <w:ind w:left="0"/>
        <w:jc w:val="both"/>
        <w:rPr>
          <w:rFonts w:cs="Arial"/>
          <w:b/>
          <w:szCs w:val="20"/>
          <w:lang w:eastAsia="sl-SI"/>
        </w:rPr>
      </w:pPr>
      <w:r w:rsidRPr="007356E7">
        <w:rPr>
          <w:rFonts w:cs="Arial"/>
          <w:b/>
          <w:szCs w:val="20"/>
          <w:lang w:eastAsia="sl-SI"/>
        </w:rPr>
        <w:lastRenderedPageBreak/>
        <w:t>leksikografski članek ali geslo v enciklopediji</w:t>
      </w:r>
    </w:p>
    <w:p w14:paraId="1CFB0DB1" w14:textId="77777777" w:rsidR="00562063" w:rsidRPr="007356E7" w:rsidRDefault="00562063" w:rsidP="008C30E4">
      <w:pPr>
        <w:spacing w:after="0" w:line="240" w:lineRule="auto"/>
        <w:rPr>
          <w:rFonts w:cs="Arial"/>
          <w:szCs w:val="20"/>
          <w:lang w:eastAsia="sl-SI"/>
        </w:rPr>
      </w:pPr>
      <w:r w:rsidRPr="007356E7">
        <w:rPr>
          <w:rFonts w:cs="Arial"/>
          <w:szCs w:val="20"/>
          <w:lang w:eastAsia="sl-SI"/>
        </w:rPr>
        <w:t>Priimek in ime avtorja, oznaka »pod geslom« in dvopičje, naslov gesla, naslov leksikona oz. enciklopedije v kurzivi, rimska številka zvezka, kraj in leto izdaje, navedba strani.</w:t>
      </w:r>
    </w:p>
    <w:p w14:paraId="6648F2ED" w14:textId="77777777" w:rsidR="00562063" w:rsidRPr="007356E7" w:rsidRDefault="00562063" w:rsidP="008C30E4">
      <w:pPr>
        <w:spacing w:after="0" w:line="240" w:lineRule="auto"/>
        <w:rPr>
          <w:rFonts w:cs="Arial"/>
          <w:szCs w:val="20"/>
          <w:lang w:eastAsia="sl-SI"/>
        </w:rPr>
      </w:pPr>
      <w:r w:rsidRPr="007356E7">
        <w:rPr>
          <w:rFonts w:cs="Arial"/>
          <w:szCs w:val="20"/>
          <w:highlight w:val="lightGray"/>
          <w:u w:val="single"/>
          <w:lang w:eastAsia="sl-SI"/>
        </w:rPr>
        <w:t>primer</w:t>
      </w:r>
      <w:r w:rsidRPr="007356E7">
        <w:rPr>
          <w:rFonts w:cs="Arial"/>
          <w:szCs w:val="20"/>
          <w:highlight w:val="lightGray"/>
          <w:lang w:eastAsia="sl-SI"/>
        </w:rPr>
        <w:t xml:space="preserve">: </w:t>
      </w:r>
      <w:r w:rsidRPr="007356E7">
        <w:rPr>
          <w:rFonts w:cs="Arial"/>
          <w:szCs w:val="20"/>
          <w:highlight w:val="lightGray"/>
          <w:lang w:eastAsia="sl-SI"/>
        </w:rPr>
        <w:tab/>
        <w:t>Šumi, Nace, pod geslom: …, Enciklopedija Slovenije …</w:t>
      </w:r>
    </w:p>
    <w:p w14:paraId="179C4DB5" w14:textId="77777777" w:rsidR="00562063" w:rsidRPr="007356E7" w:rsidRDefault="00562063" w:rsidP="008C30E4">
      <w:pPr>
        <w:spacing w:after="0" w:line="240" w:lineRule="auto"/>
        <w:jc w:val="both"/>
        <w:rPr>
          <w:rFonts w:cs="Arial"/>
          <w:szCs w:val="20"/>
          <w:lang w:eastAsia="sl-SI"/>
        </w:rPr>
      </w:pPr>
    </w:p>
    <w:p w14:paraId="625DE9E6" w14:textId="77777777" w:rsidR="00562063" w:rsidRPr="007356E7" w:rsidRDefault="00562063" w:rsidP="008C30E4">
      <w:pPr>
        <w:numPr>
          <w:ilvl w:val="0"/>
          <w:numId w:val="4"/>
        </w:numPr>
        <w:spacing w:after="0" w:line="240" w:lineRule="auto"/>
        <w:ind w:left="0"/>
        <w:jc w:val="both"/>
        <w:rPr>
          <w:rFonts w:cs="Arial"/>
          <w:szCs w:val="20"/>
          <w:lang w:eastAsia="sl-SI"/>
        </w:rPr>
      </w:pPr>
      <w:r w:rsidRPr="007356E7">
        <w:rPr>
          <w:rFonts w:cs="Arial"/>
          <w:b/>
          <w:szCs w:val="20"/>
          <w:lang w:eastAsia="sl-SI"/>
        </w:rPr>
        <w:t xml:space="preserve">elektronski viri </w:t>
      </w:r>
      <w:r w:rsidRPr="007356E7">
        <w:rPr>
          <w:rFonts w:cs="Arial"/>
          <w:szCs w:val="20"/>
          <w:lang w:eastAsia="sl-SI"/>
        </w:rPr>
        <w:t xml:space="preserve">naj bodo navedeni skladno s tipom zapisa (e-monografija, e-članek, revija, primarni vir …), na koncu pa dodamo polni naziv spletne strani in datum dostopa. </w:t>
      </w:r>
    </w:p>
    <w:p w14:paraId="47E311E4" w14:textId="77777777" w:rsidR="00562063" w:rsidRPr="007356E7" w:rsidRDefault="00562063" w:rsidP="008C30E4">
      <w:pPr>
        <w:spacing w:after="0" w:line="240" w:lineRule="auto"/>
        <w:rPr>
          <w:rFonts w:cs="Arial"/>
          <w:szCs w:val="20"/>
          <w:lang w:eastAsia="sl-SI"/>
        </w:rPr>
      </w:pPr>
      <w:r w:rsidRPr="007356E7">
        <w:rPr>
          <w:rFonts w:cs="Arial"/>
          <w:szCs w:val="20"/>
          <w:highlight w:val="lightGray"/>
          <w:u w:val="single"/>
          <w:lang w:eastAsia="sl-SI"/>
        </w:rPr>
        <w:t>primer</w:t>
      </w:r>
      <w:r w:rsidRPr="007356E7">
        <w:rPr>
          <w:rFonts w:cs="Arial"/>
          <w:szCs w:val="20"/>
          <w:highlight w:val="lightGray"/>
          <w:lang w:eastAsia="sl-SI"/>
        </w:rPr>
        <w:t xml:space="preserve">: </w:t>
      </w:r>
      <w:r w:rsidRPr="007356E7">
        <w:rPr>
          <w:rFonts w:cs="Arial"/>
          <w:szCs w:val="20"/>
          <w:highlight w:val="lightGray"/>
          <w:lang w:eastAsia="sl-SI"/>
        </w:rPr>
        <w:tab/>
        <w:t>… Dostopno na naslovu: www.delo.si/clanek/142795 (citirano 7. marec 2011).</w:t>
      </w:r>
    </w:p>
    <w:p w14:paraId="6D3242E6" w14:textId="77777777" w:rsidR="00562063" w:rsidRPr="007356E7" w:rsidRDefault="00562063" w:rsidP="008C30E4">
      <w:pPr>
        <w:spacing w:after="0" w:line="240" w:lineRule="auto"/>
        <w:jc w:val="both"/>
        <w:rPr>
          <w:rFonts w:cs="Arial"/>
          <w:szCs w:val="20"/>
          <w:lang w:eastAsia="sl-SI"/>
        </w:rPr>
      </w:pPr>
    </w:p>
    <w:p w14:paraId="3C3D610C" w14:textId="77777777" w:rsidR="00562063" w:rsidRPr="007356E7" w:rsidRDefault="00562063" w:rsidP="008C30E4">
      <w:pPr>
        <w:numPr>
          <w:ilvl w:val="0"/>
          <w:numId w:val="4"/>
        </w:numPr>
        <w:spacing w:after="0" w:line="240" w:lineRule="auto"/>
        <w:ind w:left="0"/>
        <w:jc w:val="both"/>
        <w:rPr>
          <w:rFonts w:cs="Arial"/>
          <w:szCs w:val="20"/>
          <w:lang w:eastAsia="sl-SI"/>
        </w:rPr>
      </w:pPr>
      <w:r w:rsidRPr="007356E7">
        <w:rPr>
          <w:rFonts w:cs="Arial"/>
          <w:b/>
          <w:szCs w:val="20"/>
          <w:lang w:eastAsia="sl-SI"/>
        </w:rPr>
        <w:t>seznam citiranih virov</w:t>
      </w:r>
      <w:r w:rsidRPr="007356E7">
        <w:rPr>
          <w:rFonts w:cs="Arial"/>
          <w:szCs w:val="20"/>
          <w:lang w:eastAsia="sl-SI"/>
        </w:rPr>
        <w:t xml:space="preserve"> naj bo oblikovan v skladu z naslednjimi pravili:</w:t>
      </w:r>
    </w:p>
    <w:p w14:paraId="19C0EDFE" w14:textId="77777777" w:rsidR="00562063" w:rsidRPr="007356E7" w:rsidRDefault="00562063" w:rsidP="008C30E4">
      <w:pPr>
        <w:numPr>
          <w:ilvl w:val="1"/>
          <w:numId w:val="5"/>
        </w:numPr>
        <w:spacing w:after="0" w:line="240" w:lineRule="auto"/>
        <w:ind w:left="0"/>
        <w:jc w:val="both"/>
        <w:rPr>
          <w:rFonts w:cs="Arial"/>
          <w:szCs w:val="20"/>
          <w:lang w:eastAsia="sl-SI"/>
        </w:rPr>
      </w:pPr>
      <w:r w:rsidRPr="007356E7">
        <w:rPr>
          <w:rFonts w:cs="Arial"/>
          <w:b/>
          <w:szCs w:val="20"/>
          <w:lang w:eastAsia="sl-SI"/>
        </w:rPr>
        <w:t>neobjavljen vir</w:t>
      </w:r>
      <w:r w:rsidRPr="007356E7">
        <w:rPr>
          <w:rFonts w:cs="Arial"/>
          <w:szCs w:val="20"/>
          <w:lang w:eastAsia="sl-SI"/>
        </w:rPr>
        <w:t xml:space="preserve"> (neobjavljeno predavanje ipd.)</w:t>
      </w:r>
    </w:p>
    <w:p w14:paraId="1976DA94" w14:textId="77777777" w:rsidR="00562063" w:rsidRPr="007356E7" w:rsidRDefault="00562063" w:rsidP="008C30E4">
      <w:pPr>
        <w:spacing w:after="0" w:line="240" w:lineRule="auto"/>
        <w:jc w:val="both"/>
        <w:rPr>
          <w:rFonts w:cs="Arial"/>
          <w:szCs w:val="20"/>
          <w:lang w:eastAsia="sl-SI"/>
        </w:rPr>
      </w:pPr>
      <w:r w:rsidRPr="007356E7">
        <w:rPr>
          <w:rFonts w:cs="Arial"/>
          <w:szCs w:val="20"/>
          <w:lang w:eastAsia="sl-SI"/>
        </w:rPr>
        <w:t>Priimek in ime avtorja, letnica izdaje, naslov dela v kurzivi, oznaka »</w:t>
      </w:r>
      <w:proofErr w:type="spellStart"/>
      <w:r w:rsidRPr="007356E7">
        <w:rPr>
          <w:rFonts w:cs="Arial"/>
          <w:szCs w:val="20"/>
          <w:lang w:eastAsia="sl-SI"/>
        </w:rPr>
        <w:t>Neobj</w:t>
      </w:r>
      <w:proofErr w:type="spellEnd"/>
      <w:r w:rsidRPr="007356E7">
        <w:rPr>
          <w:rFonts w:cs="Arial"/>
          <w:szCs w:val="20"/>
          <w:lang w:eastAsia="sl-SI"/>
        </w:rPr>
        <w:t>.«, stran.</w:t>
      </w:r>
    </w:p>
    <w:p w14:paraId="7FAC272B" w14:textId="77777777" w:rsidR="00562063" w:rsidRPr="007356E7" w:rsidRDefault="00562063" w:rsidP="008C30E4">
      <w:pPr>
        <w:spacing w:after="0" w:line="240" w:lineRule="auto"/>
        <w:jc w:val="both"/>
        <w:rPr>
          <w:rFonts w:cs="Arial"/>
          <w:szCs w:val="20"/>
          <w:lang w:eastAsia="sl-SI"/>
        </w:rPr>
      </w:pPr>
      <w:r w:rsidRPr="007356E7">
        <w:rPr>
          <w:rFonts w:cs="Arial"/>
          <w:szCs w:val="20"/>
          <w:highlight w:val="lightGray"/>
          <w:u w:val="single"/>
          <w:lang w:eastAsia="sl-SI"/>
        </w:rPr>
        <w:t>primer</w:t>
      </w:r>
      <w:r w:rsidRPr="007356E7">
        <w:rPr>
          <w:rFonts w:cs="Arial"/>
          <w:szCs w:val="20"/>
          <w:highlight w:val="lightGray"/>
          <w:lang w:eastAsia="sl-SI"/>
        </w:rPr>
        <w:t xml:space="preserve">: </w:t>
      </w:r>
      <w:r w:rsidRPr="007356E7">
        <w:rPr>
          <w:rFonts w:cs="Arial"/>
          <w:szCs w:val="20"/>
          <w:highlight w:val="lightGray"/>
          <w:lang w:eastAsia="sl-SI"/>
        </w:rPr>
        <w:tab/>
        <w:t xml:space="preserve">Novak, Jože, 2005: </w:t>
      </w:r>
      <w:r w:rsidRPr="007356E7">
        <w:rPr>
          <w:rFonts w:cs="Arial"/>
          <w:i/>
          <w:szCs w:val="20"/>
          <w:highlight w:val="lightGray"/>
          <w:lang w:eastAsia="sl-SI"/>
        </w:rPr>
        <w:t>Zgodovina za mlade</w:t>
      </w:r>
      <w:r w:rsidRPr="007356E7">
        <w:rPr>
          <w:rFonts w:cs="Arial"/>
          <w:szCs w:val="20"/>
          <w:highlight w:val="lightGray"/>
          <w:lang w:eastAsia="sl-SI"/>
        </w:rPr>
        <w:t xml:space="preserve">. </w:t>
      </w:r>
      <w:proofErr w:type="spellStart"/>
      <w:r w:rsidRPr="007356E7">
        <w:rPr>
          <w:rFonts w:cs="Arial"/>
          <w:szCs w:val="20"/>
          <w:highlight w:val="lightGray"/>
          <w:lang w:eastAsia="sl-SI"/>
        </w:rPr>
        <w:t>Neobj</w:t>
      </w:r>
      <w:proofErr w:type="spellEnd"/>
      <w:r w:rsidRPr="007356E7">
        <w:rPr>
          <w:rFonts w:cs="Arial"/>
          <w:szCs w:val="20"/>
          <w:highlight w:val="lightGray"/>
          <w:lang w:eastAsia="sl-SI"/>
        </w:rPr>
        <w:t>. 23.</w:t>
      </w:r>
    </w:p>
    <w:p w14:paraId="0A67A0CC" w14:textId="77777777" w:rsidR="00562063" w:rsidRPr="007356E7" w:rsidRDefault="00562063" w:rsidP="008C30E4">
      <w:pPr>
        <w:spacing w:after="0" w:line="240" w:lineRule="auto"/>
        <w:jc w:val="both"/>
        <w:rPr>
          <w:rFonts w:cs="Arial"/>
          <w:szCs w:val="20"/>
          <w:lang w:eastAsia="sl-SI"/>
        </w:rPr>
      </w:pPr>
    </w:p>
    <w:p w14:paraId="44907578" w14:textId="77777777" w:rsidR="00562063" w:rsidRPr="007356E7" w:rsidRDefault="00562063" w:rsidP="008C30E4">
      <w:pPr>
        <w:numPr>
          <w:ilvl w:val="1"/>
          <w:numId w:val="5"/>
        </w:numPr>
        <w:spacing w:after="0" w:line="240" w:lineRule="auto"/>
        <w:ind w:left="0"/>
        <w:jc w:val="both"/>
        <w:rPr>
          <w:rFonts w:cs="Arial"/>
          <w:szCs w:val="20"/>
          <w:lang w:eastAsia="sl-SI"/>
        </w:rPr>
      </w:pPr>
      <w:r w:rsidRPr="007356E7">
        <w:rPr>
          <w:rFonts w:cs="Arial"/>
          <w:b/>
          <w:szCs w:val="20"/>
          <w:lang w:eastAsia="sl-SI"/>
        </w:rPr>
        <w:t>neobjavljeni starejši vir</w:t>
      </w:r>
      <w:r w:rsidRPr="007356E7">
        <w:rPr>
          <w:rFonts w:cs="Arial"/>
          <w:szCs w:val="20"/>
          <w:lang w:eastAsia="sl-SI"/>
        </w:rPr>
        <w:t xml:space="preserve"> (rokopis, kodeks)</w:t>
      </w:r>
    </w:p>
    <w:p w14:paraId="74F761BE" w14:textId="77777777" w:rsidR="00562063" w:rsidRPr="007356E7" w:rsidRDefault="00562063" w:rsidP="008C30E4">
      <w:pPr>
        <w:spacing w:after="0" w:line="240" w:lineRule="auto"/>
        <w:jc w:val="both"/>
        <w:rPr>
          <w:rFonts w:cs="Arial"/>
          <w:szCs w:val="20"/>
          <w:lang w:eastAsia="sl-SI"/>
        </w:rPr>
      </w:pPr>
      <w:r w:rsidRPr="007356E7">
        <w:rPr>
          <w:rFonts w:cs="Arial"/>
          <w:szCs w:val="20"/>
          <w:lang w:eastAsia="sl-SI"/>
        </w:rPr>
        <w:t xml:space="preserve">Avtor (kadar je znan), ime vira v kurzivi, nahajališče, originalna oznaka vira, oznaka strani ali folia (pri foliu nujno označena stran </w:t>
      </w:r>
      <w:proofErr w:type="spellStart"/>
      <w:r w:rsidRPr="007356E7">
        <w:rPr>
          <w:rFonts w:cs="Arial"/>
          <w:szCs w:val="20"/>
          <w:lang w:eastAsia="sl-SI"/>
        </w:rPr>
        <w:t>recto</w:t>
      </w:r>
      <w:proofErr w:type="spellEnd"/>
      <w:r w:rsidRPr="007356E7">
        <w:rPr>
          <w:rFonts w:cs="Arial"/>
          <w:szCs w:val="20"/>
          <w:lang w:eastAsia="sl-SI"/>
        </w:rPr>
        <w:t xml:space="preserve"> oz. </w:t>
      </w:r>
      <w:proofErr w:type="spellStart"/>
      <w:r w:rsidRPr="007356E7">
        <w:rPr>
          <w:rFonts w:cs="Arial"/>
          <w:szCs w:val="20"/>
          <w:lang w:eastAsia="sl-SI"/>
        </w:rPr>
        <w:t>verso</w:t>
      </w:r>
      <w:proofErr w:type="spellEnd"/>
      <w:r w:rsidRPr="007356E7">
        <w:rPr>
          <w:rFonts w:cs="Arial"/>
          <w:szCs w:val="20"/>
          <w:lang w:eastAsia="sl-SI"/>
        </w:rPr>
        <w:t>)</w:t>
      </w:r>
    </w:p>
    <w:p w14:paraId="516DBE78" w14:textId="77777777" w:rsidR="00562063" w:rsidRPr="007356E7" w:rsidRDefault="00562063" w:rsidP="008C30E4">
      <w:pPr>
        <w:spacing w:after="0" w:line="240" w:lineRule="auto"/>
        <w:rPr>
          <w:rFonts w:cs="Arial"/>
          <w:szCs w:val="20"/>
          <w:lang w:eastAsia="sl-SI"/>
        </w:rPr>
      </w:pPr>
      <w:r w:rsidRPr="007356E7">
        <w:rPr>
          <w:rFonts w:cs="Arial"/>
          <w:szCs w:val="20"/>
          <w:highlight w:val="lightGray"/>
          <w:u w:val="single"/>
          <w:lang w:eastAsia="sl-SI"/>
        </w:rPr>
        <w:t>primer</w:t>
      </w:r>
      <w:r w:rsidRPr="007356E7">
        <w:rPr>
          <w:rFonts w:cs="Arial"/>
          <w:szCs w:val="20"/>
          <w:highlight w:val="lightGray"/>
          <w:lang w:eastAsia="sl-SI"/>
        </w:rPr>
        <w:t xml:space="preserve">: </w:t>
      </w:r>
      <w:r w:rsidRPr="007356E7">
        <w:rPr>
          <w:rFonts w:cs="Arial"/>
          <w:szCs w:val="20"/>
          <w:highlight w:val="lightGray"/>
          <w:lang w:eastAsia="sl-SI"/>
        </w:rPr>
        <w:tab/>
      </w:r>
      <w:proofErr w:type="spellStart"/>
      <w:r w:rsidRPr="007356E7">
        <w:rPr>
          <w:rFonts w:cs="Arial"/>
          <w:i/>
          <w:szCs w:val="20"/>
          <w:highlight w:val="lightGray"/>
          <w:lang w:eastAsia="sl-SI"/>
        </w:rPr>
        <w:t>Psalterium</w:t>
      </w:r>
      <w:proofErr w:type="spellEnd"/>
      <w:r w:rsidRPr="007356E7">
        <w:rPr>
          <w:rFonts w:cs="Arial"/>
          <w:szCs w:val="20"/>
          <w:highlight w:val="lightGray"/>
          <w:lang w:eastAsia="sl-SI"/>
        </w:rPr>
        <w:t xml:space="preserve">, NUK, Ljubljana, Ms 35, </w:t>
      </w:r>
      <w:proofErr w:type="spellStart"/>
      <w:r w:rsidRPr="007356E7">
        <w:rPr>
          <w:rFonts w:cs="Arial"/>
          <w:szCs w:val="20"/>
          <w:highlight w:val="lightGray"/>
          <w:lang w:eastAsia="sl-SI"/>
        </w:rPr>
        <w:t>fol</w:t>
      </w:r>
      <w:proofErr w:type="spellEnd"/>
      <w:r w:rsidRPr="007356E7">
        <w:rPr>
          <w:rFonts w:cs="Arial"/>
          <w:szCs w:val="20"/>
          <w:highlight w:val="lightGray"/>
          <w:lang w:eastAsia="sl-SI"/>
        </w:rPr>
        <w:t>. 34v.</w:t>
      </w:r>
    </w:p>
    <w:p w14:paraId="7A30D297" w14:textId="77777777" w:rsidR="00562063" w:rsidRPr="007356E7" w:rsidRDefault="00562063" w:rsidP="008C30E4">
      <w:pPr>
        <w:spacing w:after="0" w:line="240" w:lineRule="auto"/>
        <w:jc w:val="both"/>
        <w:rPr>
          <w:rFonts w:cs="Arial"/>
          <w:szCs w:val="20"/>
          <w:lang w:eastAsia="sl-SI"/>
        </w:rPr>
      </w:pPr>
    </w:p>
    <w:p w14:paraId="3E0BD242" w14:textId="77777777" w:rsidR="00562063" w:rsidRPr="007356E7" w:rsidRDefault="00562063" w:rsidP="008C30E4">
      <w:pPr>
        <w:numPr>
          <w:ilvl w:val="1"/>
          <w:numId w:val="5"/>
        </w:numPr>
        <w:spacing w:after="0" w:line="240" w:lineRule="auto"/>
        <w:ind w:left="0"/>
        <w:jc w:val="both"/>
        <w:rPr>
          <w:rFonts w:cs="Arial"/>
          <w:b/>
          <w:szCs w:val="20"/>
          <w:lang w:eastAsia="sl-SI"/>
        </w:rPr>
      </w:pPr>
      <w:r w:rsidRPr="007356E7">
        <w:rPr>
          <w:rFonts w:cs="Arial"/>
          <w:b/>
          <w:szCs w:val="20"/>
          <w:lang w:eastAsia="sl-SI"/>
        </w:rPr>
        <w:t>objavljen, vendar redek ali težko dostopen vir</w:t>
      </w:r>
    </w:p>
    <w:p w14:paraId="668DFAED" w14:textId="77777777" w:rsidR="00562063" w:rsidRPr="007356E7" w:rsidRDefault="00562063" w:rsidP="008C30E4">
      <w:pPr>
        <w:spacing w:after="0" w:line="240" w:lineRule="auto"/>
        <w:jc w:val="both"/>
        <w:rPr>
          <w:rFonts w:cs="Arial"/>
          <w:szCs w:val="20"/>
          <w:lang w:eastAsia="sl-SI"/>
        </w:rPr>
      </w:pPr>
      <w:r w:rsidRPr="007356E7">
        <w:rPr>
          <w:rFonts w:cs="Arial"/>
          <w:szCs w:val="20"/>
          <w:lang w:eastAsia="sl-SI"/>
        </w:rPr>
        <w:t>Avtor s polnim imenom (kadar je znan), letnica izdaje, naslov v kurzivi, urednik oz. izdajatelj v oklepaju, kraj in oznaka folia ali strani.</w:t>
      </w:r>
    </w:p>
    <w:p w14:paraId="530BC7E1" w14:textId="40AAC1FE" w:rsidR="00562063" w:rsidRPr="007356E7" w:rsidRDefault="00562063" w:rsidP="00183EF4">
      <w:pPr>
        <w:spacing w:after="0" w:line="240" w:lineRule="auto"/>
        <w:rPr>
          <w:rFonts w:cs="Arial"/>
          <w:szCs w:val="20"/>
          <w:lang w:eastAsia="sl-SI"/>
        </w:rPr>
      </w:pPr>
      <w:r w:rsidRPr="007356E7">
        <w:rPr>
          <w:rFonts w:cs="Arial"/>
          <w:szCs w:val="20"/>
          <w:highlight w:val="lightGray"/>
          <w:u w:val="single"/>
          <w:lang w:eastAsia="sl-SI"/>
        </w:rPr>
        <w:t>primer</w:t>
      </w:r>
      <w:r w:rsidRPr="007356E7">
        <w:rPr>
          <w:rFonts w:cs="Arial"/>
          <w:szCs w:val="20"/>
          <w:highlight w:val="lightGray"/>
          <w:lang w:eastAsia="sl-SI"/>
        </w:rPr>
        <w:t xml:space="preserve">: </w:t>
      </w:r>
      <w:r w:rsidRPr="007356E7">
        <w:rPr>
          <w:rFonts w:cs="Arial"/>
          <w:szCs w:val="20"/>
          <w:highlight w:val="lightGray"/>
          <w:lang w:eastAsia="sl-SI"/>
        </w:rPr>
        <w:tab/>
      </w:r>
      <w:proofErr w:type="spellStart"/>
      <w:r w:rsidRPr="007356E7">
        <w:rPr>
          <w:rFonts w:cs="Arial"/>
          <w:szCs w:val="20"/>
          <w:highlight w:val="lightGray"/>
          <w:lang w:eastAsia="sl-SI"/>
        </w:rPr>
        <w:t>Caius</w:t>
      </w:r>
      <w:proofErr w:type="spellEnd"/>
      <w:r w:rsidRPr="007356E7">
        <w:rPr>
          <w:rFonts w:cs="Arial"/>
          <w:szCs w:val="20"/>
          <w:highlight w:val="lightGray"/>
          <w:lang w:eastAsia="sl-SI"/>
        </w:rPr>
        <w:t xml:space="preserve"> </w:t>
      </w:r>
      <w:proofErr w:type="spellStart"/>
      <w:r w:rsidRPr="007356E7">
        <w:rPr>
          <w:rFonts w:cs="Arial"/>
          <w:szCs w:val="20"/>
          <w:highlight w:val="lightGray"/>
          <w:lang w:eastAsia="sl-SI"/>
        </w:rPr>
        <w:t>Iulius</w:t>
      </w:r>
      <w:proofErr w:type="spellEnd"/>
      <w:r w:rsidRPr="007356E7">
        <w:rPr>
          <w:rFonts w:cs="Arial"/>
          <w:szCs w:val="20"/>
          <w:highlight w:val="lightGray"/>
          <w:lang w:eastAsia="sl-SI"/>
        </w:rPr>
        <w:t xml:space="preserve"> </w:t>
      </w:r>
      <w:proofErr w:type="spellStart"/>
      <w:r w:rsidRPr="007356E7">
        <w:rPr>
          <w:rFonts w:cs="Arial"/>
          <w:szCs w:val="20"/>
          <w:highlight w:val="lightGray"/>
          <w:lang w:eastAsia="sl-SI"/>
        </w:rPr>
        <w:t>Solinus</w:t>
      </w:r>
      <w:proofErr w:type="spellEnd"/>
      <w:r w:rsidRPr="007356E7">
        <w:rPr>
          <w:rFonts w:cs="Arial"/>
          <w:szCs w:val="20"/>
          <w:highlight w:val="lightGray"/>
          <w:lang w:eastAsia="sl-SI"/>
        </w:rPr>
        <w:t xml:space="preserve">, 1895: </w:t>
      </w:r>
      <w:proofErr w:type="spellStart"/>
      <w:r w:rsidRPr="007356E7">
        <w:rPr>
          <w:rFonts w:cs="Arial"/>
          <w:i/>
          <w:szCs w:val="20"/>
          <w:highlight w:val="lightGray"/>
          <w:lang w:eastAsia="sl-SI"/>
        </w:rPr>
        <w:t>Collectanea</w:t>
      </w:r>
      <w:proofErr w:type="spellEnd"/>
      <w:r w:rsidRPr="007356E7">
        <w:rPr>
          <w:rFonts w:cs="Arial"/>
          <w:i/>
          <w:szCs w:val="20"/>
          <w:highlight w:val="lightGray"/>
          <w:lang w:eastAsia="sl-SI"/>
        </w:rPr>
        <w:t xml:space="preserve"> </w:t>
      </w:r>
      <w:proofErr w:type="spellStart"/>
      <w:r w:rsidRPr="007356E7">
        <w:rPr>
          <w:rFonts w:cs="Arial"/>
          <w:i/>
          <w:szCs w:val="20"/>
          <w:highlight w:val="lightGray"/>
          <w:lang w:eastAsia="sl-SI"/>
        </w:rPr>
        <w:t>rerum</w:t>
      </w:r>
      <w:proofErr w:type="spellEnd"/>
      <w:r w:rsidRPr="007356E7">
        <w:rPr>
          <w:rFonts w:cs="Arial"/>
          <w:i/>
          <w:szCs w:val="20"/>
          <w:highlight w:val="lightGray"/>
          <w:lang w:eastAsia="sl-SI"/>
        </w:rPr>
        <w:t xml:space="preserve"> </w:t>
      </w:r>
      <w:proofErr w:type="spellStart"/>
      <w:r w:rsidRPr="007356E7">
        <w:rPr>
          <w:rFonts w:cs="Arial"/>
          <w:i/>
          <w:szCs w:val="20"/>
          <w:highlight w:val="lightGray"/>
          <w:lang w:eastAsia="sl-SI"/>
        </w:rPr>
        <w:t>memorabilium</w:t>
      </w:r>
      <w:proofErr w:type="spellEnd"/>
      <w:r w:rsidRPr="007356E7">
        <w:rPr>
          <w:rFonts w:cs="Arial"/>
          <w:i/>
          <w:szCs w:val="20"/>
          <w:highlight w:val="lightGray"/>
          <w:lang w:eastAsia="sl-SI"/>
        </w:rPr>
        <w:t xml:space="preserve"> </w:t>
      </w:r>
      <w:r w:rsidRPr="007356E7">
        <w:rPr>
          <w:rFonts w:cs="Arial"/>
          <w:szCs w:val="20"/>
          <w:highlight w:val="lightGray"/>
          <w:lang w:eastAsia="sl-SI"/>
        </w:rPr>
        <w:t xml:space="preserve">(izd. Mommsen, </w:t>
      </w:r>
      <w:proofErr w:type="spellStart"/>
      <w:r w:rsidRPr="007356E7">
        <w:rPr>
          <w:rFonts w:cs="Arial"/>
          <w:szCs w:val="20"/>
          <w:highlight w:val="lightGray"/>
          <w:lang w:eastAsia="sl-SI"/>
        </w:rPr>
        <w:t>Th</w:t>
      </w:r>
      <w:proofErr w:type="spellEnd"/>
      <w:r w:rsidRPr="007356E7">
        <w:rPr>
          <w:rFonts w:cs="Arial"/>
          <w:szCs w:val="20"/>
          <w:highlight w:val="lightGray"/>
          <w:lang w:eastAsia="sl-SI"/>
        </w:rPr>
        <w:t>.). Berlin. 17.</w:t>
      </w:r>
    </w:p>
    <w:p w14:paraId="05FFF3BC" w14:textId="77777777" w:rsidR="00562063" w:rsidRPr="007356E7" w:rsidRDefault="00562063" w:rsidP="008C30E4">
      <w:pPr>
        <w:spacing w:after="0" w:line="240" w:lineRule="auto"/>
        <w:jc w:val="both"/>
        <w:rPr>
          <w:rFonts w:cs="Arial"/>
          <w:szCs w:val="20"/>
          <w:lang w:eastAsia="sl-SI"/>
        </w:rPr>
      </w:pPr>
    </w:p>
    <w:p w14:paraId="4736237A" w14:textId="77777777" w:rsidR="00562063" w:rsidRPr="007356E7" w:rsidRDefault="00562063" w:rsidP="008C30E4">
      <w:pPr>
        <w:numPr>
          <w:ilvl w:val="1"/>
          <w:numId w:val="5"/>
        </w:numPr>
        <w:spacing w:after="0" w:line="240" w:lineRule="auto"/>
        <w:ind w:left="0"/>
        <w:jc w:val="both"/>
        <w:rPr>
          <w:rFonts w:cs="Arial"/>
          <w:b/>
          <w:szCs w:val="20"/>
          <w:lang w:eastAsia="sl-SI"/>
        </w:rPr>
      </w:pPr>
      <w:r w:rsidRPr="007356E7">
        <w:rPr>
          <w:rFonts w:cs="Arial"/>
          <w:b/>
          <w:szCs w:val="20"/>
          <w:lang w:eastAsia="sl-SI"/>
        </w:rPr>
        <w:t>objavljen vir v splošno znani zbirki, ki nima enega samega urednika</w:t>
      </w:r>
    </w:p>
    <w:p w14:paraId="02FBD14C" w14:textId="77777777" w:rsidR="00562063" w:rsidRPr="007356E7" w:rsidRDefault="00562063" w:rsidP="008C30E4">
      <w:pPr>
        <w:spacing w:after="0" w:line="240" w:lineRule="auto"/>
        <w:jc w:val="both"/>
        <w:rPr>
          <w:rFonts w:cs="Arial"/>
          <w:szCs w:val="20"/>
          <w:lang w:eastAsia="sl-SI"/>
        </w:rPr>
      </w:pPr>
      <w:r w:rsidRPr="007356E7">
        <w:rPr>
          <w:rFonts w:cs="Arial"/>
          <w:szCs w:val="20"/>
          <w:lang w:eastAsia="sl-SI"/>
        </w:rPr>
        <w:t>Avtor, naslov, naslov zbirke, ustrezna oznaka strani, vrstice ali stolpca (kot jo uporablja zbirka).</w:t>
      </w:r>
    </w:p>
    <w:p w14:paraId="1198F926" w14:textId="77777777" w:rsidR="00562063" w:rsidRPr="007356E7" w:rsidRDefault="00562063" w:rsidP="008C30E4">
      <w:pPr>
        <w:spacing w:after="0" w:line="240" w:lineRule="auto"/>
        <w:rPr>
          <w:rFonts w:cs="Arial"/>
          <w:szCs w:val="20"/>
          <w:lang w:eastAsia="sl-SI"/>
        </w:rPr>
      </w:pPr>
      <w:r w:rsidRPr="007356E7">
        <w:rPr>
          <w:rFonts w:cs="Arial"/>
          <w:szCs w:val="20"/>
          <w:highlight w:val="lightGray"/>
          <w:u w:val="single"/>
          <w:lang w:eastAsia="sl-SI"/>
        </w:rPr>
        <w:t>primer</w:t>
      </w:r>
      <w:r w:rsidRPr="007356E7">
        <w:rPr>
          <w:rFonts w:cs="Arial"/>
          <w:szCs w:val="20"/>
          <w:highlight w:val="lightGray"/>
          <w:lang w:eastAsia="sl-SI"/>
        </w:rPr>
        <w:t xml:space="preserve">: </w:t>
      </w:r>
      <w:proofErr w:type="spellStart"/>
      <w:r w:rsidRPr="007356E7">
        <w:rPr>
          <w:rFonts w:cs="Arial"/>
          <w:szCs w:val="20"/>
          <w:highlight w:val="lightGray"/>
          <w:lang w:eastAsia="sl-SI"/>
        </w:rPr>
        <w:t>Tertullianus</w:t>
      </w:r>
      <w:proofErr w:type="spellEnd"/>
      <w:r w:rsidRPr="007356E7">
        <w:rPr>
          <w:rFonts w:cs="Arial"/>
          <w:szCs w:val="20"/>
          <w:highlight w:val="lightGray"/>
          <w:lang w:eastAsia="sl-SI"/>
        </w:rPr>
        <w:t xml:space="preserve">, </w:t>
      </w:r>
      <w:r w:rsidRPr="007356E7">
        <w:rPr>
          <w:rFonts w:cs="Arial"/>
          <w:i/>
          <w:szCs w:val="20"/>
          <w:highlight w:val="lightGray"/>
          <w:lang w:eastAsia="sl-SI"/>
        </w:rPr>
        <w:t xml:space="preserve">De </w:t>
      </w:r>
      <w:proofErr w:type="spellStart"/>
      <w:r w:rsidRPr="007356E7">
        <w:rPr>
          <w:rFonts w:cs="Arial"/>
          <w:i/>
          <w:szCs w:val="20"/>
          <w:highlight w:val="lightGray"/>
          <w:lang w:eastAsia="sl-SI"/>
        </w:rPr>
        <w:t>idololatria</w:t>
      </w:r>
      <w:proofErr w:type="spellEnd"/>
      <w:r w:rsidRPr="007356E7">
        <w:rPr>
          <w:rFonts w:cs="Arial"/>
          <w:szCs w:val="20"/>
          <w:highlight w:val="lightGray"/>
          <w:lang w:eastAsia="sl-SI"/>
        </w:rPr>
        <w:t xml:space="preserve">, III, </w:t>
      </w:r>
      <w:proofErr w:type="spellStart"/>
      <w:r w:rsidRPr="007356E7">
        <w:rPr>
          <w:rFonts w:cs="Arial"/>
          <w:szCs w:val="20"/>
          <w:highlight w:val="lightGray"/>
          <w:lang w:eastAsia="sl-SI"/>
        </w:rPr>
        <w:t>Patrologia</w:t>
      </w:r>
      <w:proofErr w:type="spellEnd"/>
      <w:r w:rsidRPr="007356E7">
        <w:rPr>
          <w:rFonts w:cs="Arial"/>
          <w:szCs w:val="20"/>
          <w:highlight w:val="lightGray"/>
          <w:lang w:eastAsia="sl-SI"/>
        </w:rPr>
        <w:t xml:space="preserve"> Latina 1, stolpec 664D–665A.</w:t>
      </w:r>
    </w:p>
    <w:p w14:paraId="349AE48D" w14:textId="77777777" w:rsidR="00562063" w:rsidRPr="007356E7" w:rsidRDefault="00562063" w:rsidP="008C30E4">
      <w:pPr>
        <w:spacing w:after="0" w:line="240" w:lineRule="auto"/>
        <w:jc w:val="both"/>
        <w:rPr>
          <w:rFonts w:cs="Arial"/>
          <w:szCs w:val="20"/>
          <w:lang w:eastAsia="sl-SI"/>
        </w:rPr>
      </w:pPr>
    </w:p>
    <w:p w14:paraId="353EB31D" w14:textId="77777777" w:rsidR="00562063" w:rsidRPr="007356E7" w:rsidRDefault="00562063" w:rsidP="008C30E4">
      <w:pPr>
        <w:numPr>
          <w:ilvl w:val="1"/>
          <w:numId w:val="5"/>
        </w:numPr>
        <w:spacing w:after="0" w:line="240" w:lineRule="auto"/>
        <w:ind w:left="0"/>
        <w:jc w:val="both"/>
        <w:rPr>
          <w:rFonts w:cs="Arial"/>
          <w:b/>
          <w:szCs w:val="20"/>
          <w:lang w:eastAsia="sl-SI"/>
        </w:rPr>
      </w:pPr>
      <w:r w:rsidRPr="007356E7">
        <w:rPr>
          <w:rFonts w:cs="Arial"/>
          <w:b/>
          <w:szCs w:val="20"/>
          <w:lang w:eastAsia="sl-SI"/>
        </w:rPr>
        <w:t>večkrat objavljen, široko dostopen in znan vir</w:t>
      </w:r>
    </w:p>
    <w:p w14:paraId="416A3AB9" w14:textId="77777777" w:rsidR="00562063" w:rsidRPr="007356E7" w:rsidRDefault="00562063" w:rsidP="008C30E4">
      <w:pPr>
        <w:spacing w:after="0" w:line="240" w:lineRule="auto"/>
        <w:jc w:val="both"/>
        <w:rPr>
          <w:rFonts w:cs="Arial"/>
          <w:szCs w:val="20"/>
          <w:lang w:eastAsia="sl-SI"/>
        </w:rPr>
      </w:pPr>
      <w:r w:rsidRPr="007356E7">
        <w:rPr>
          <w:rFonts w:cs="Arial"/>
          <w:szCs w:val="20"/>
          <w:lang w:eastAsia="sl-SI"/>
        </w:rPr>
        <w:t>Avtor (samo ime ali priimek), naslov dela, standardna navedba po originalni (uveljavljeni) razdelitvi.</w:t>
      </w:r>
    </w:p>
    <w:p w14:paraId="235BA739" w14:textId="77777777" w:rsidR="00562063" w:rsidRPr="007356E7" w:rsidRDefault="00562063" w:rsidP="008C30E4">
      <w:pPr>
        <w:spacing w:after="0" w:line="240" w:lineRule="auto"/>
        <w:rPr>
          <w:rFonts w:cs="Arial"/>
          <w:szCs w:val="20"/>
          <w:lang w:eastAsia="sl-SI"/>
        </w:rPr>
      </w:pPr>
      <w:r w:rsidRPr="007356E7">
        <w:rPr>
          <w:rFonts w:cs="Arial"/>
          <w:szCs w:val="20"/>
          <w:highlight w:val="lightGray"/>
          <w:u w:val="single"/>
          <w:lang w:eastAsia="sl-SI"/>
        </w:rPr>
        <w:t>primer</w:t>
      </w:r>
      <w:r w:rsidRPr="007356E7">
        <w:rPr>
          <w:rFonts w:cs="Arial"/>
          <w:szCs w:val="20"/>
          <w:highlight w:val="lightGray"/>
          <w:lang w:eastAsia="sl-SI"/>
        </w:rPr>
        <w:t xml:space="preserve">: </w:t>
      </w:r>
      <w:r w:rsidRPr="007356E7">
        <w:rPr>
          <w:rFonts w:cs="Arial"/>
          <w:szCs w:val="20"/>
          <w:highlight w:val="lightGray"/>
          <w:lang w:eastAsia="sl-SI"/>
        </w:rPr>
        <w:tab/>
        <w:t xml:space="preserve">Homer, </w:t>
      </w:r>
      <w:r w:rsidRPr="007356E7">
        <w:rPr>
          <w:rFonts w:cs="Arial"/>
          <w:i/>
          <w:szCs w:val="20"/>
          <w:highlight w:val="lightGray"/>
          <w:lang w:eastAsia="sl-SI"/>
        </w:rPr>
        <w:t>Iliada</w:t>
      </w:r>
      <w:r w:rsidRPr="007356E7">
        <w:rPr>
          <w:rFonts w:cs="Arial"/>
          <w:szCs w:val="20"/>
          <w:highlight w:val="lightGray"/>
          <w:lang w:eastAsia="sl-SI"/>
        </w:rPr>
        <w:t>, X, 140–150.</w:t>
      </w:r>
    </w:p>
    <w:p w14:paraId="0E2AEB49" w14:textId="77777777" w:rsidR="00562063" w:rsidRPr="007356E7" w:rsidRDefault="00562063" w:rsidP="008C30E4">
      <w:pPr>
        <w:spacing w:after="0" w:line="240" w:lineRule="auto"/>
        <w:rPr>
          <w:rFonts w:cs="Arial"/>
          <w:szCs w:val="20"/>
          <w:lang w:eastAsia="sl-SI"/>
        </w:rPr>
      </w:pPr>
    </w:p>
    <w:p w14:paraId="1F90FE21" w14:textId="77777777" w:rsidR="00562063" w:rsidRPr="007356E7" w:rsidRDefault="00562063" w:rsidP="008C30E4">
      <w:pPr>
        <w:spacing w:after="0" w:line="240" w:lineRule="auto"/>
        <w:rPr>
          <w:rFonts w:cs="Arial"/>
          <w:szCs w:val="20"/>
          <w:lang w:eastAsia="sl-SI"/>
        </w:rPr>
      </w:pPr>
    </w:p>
    <w:p w14:paraId="1871EAB8" w14:textId="77777777" w:rsidR="00562063" w:rsidRPr="007356E7" w:rsidRDefault="00562063" w:rsidP="008C30E4">
      <w:pPr>
        <w:spacing w:after="0" w:line="240" w:lineRule="auto"/>
        <w:rPr>
          <w:rFonts w:cs="Arial"/>
          <w:szCs w:val="20"/>
          <w:lang w:eastAsia="sl-SI"/>
        </w:rPr>
      </w:pPr>
    </w:p>
    <w:p w14:paraId="65464732" w14:textId="77777777" w:rsidR="00562063" w:rsidRPr="007356E7" w:rsidRDefault="00562063" w:rsidP="008C30E4">
      <w:pPr>
        <w:pStyle w:val="TEST"/>
        <w:ind w:left="0"/>
        <w:rPr>
          <w:rFonts w:ascii="Arial" w:hAnsi="Arial" w:cs="Arial"/>
          <w:sz w:val="20"/>
          <w:szCs w:val="20"/>
        </w:rPr>
      </w:pPr>
    </w:p>
    <w:p w14:paraId="54262566" w14:textId="77777777" w:rsidR="00562063" w:rsidRPr="007356E7" w:rsidRDefault="00562063" w:rsidP="008C30E4">
      <w:pPr>
        <w:pStyle w:val="TEST"/>
        <w:ind w:left="0"/>
        <w:rPr>
          <w:rFonts w:ascii="Arial" w:hAnsi="Arial" w:cs="Arial"/>
          <w:sz w:val="20"/>
          <w:szCs w:val="20"/>
        </w:rPr>
      </w:pPr>
    </w:p>
    <w:p w14:paraId="4E815FC7" w14:textId="77777777" w:rsidR="00F23477" w:rsidRPr="007356E7" w:rsidRDefault="00B02861" w:rsidP="008C30E4">
      <w:pPr>
        <w:rPr>
          <w:rFonts w:cs="Arial"/>
          <w:szCs w:val="20"/>
        </w:rPr>
      </w:pPr>
      <w:r w:rsidRPr="007356E7">
        <w:rPr>
          <w:rFonts w:cs="Arial"/>
          <w:szCs w:val="20"/>
        </w:rPr>
        <w:t xml:space="preserve"> </w:t>
      </w:r>
    </w:p>
    <w:sectPr w:rsidR="00F23477" w:rsidRPr="007356E7" w:rsidSect="00B12BF8">
      <w:headerReference w:type="default" r:id="rId13"/>
      <w:footerReference w:type="default" r:id="rId14"/>
      <w:headerReference w:type="first" r:id="rId15"/>
      <w:footerReference w:type="first" r:id="rId16"/>
      <w:pgSz w:w="11906" w:h="16838"/>
      <w:pgMar w:top="1644" w:right="1644" w:bottom="1814" w:left="1985" w:header="187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F4612" w14:textId="77777777" w:rsidR="00F72037" w:rsidRDefault="00F72037" w:rsidP="0065275D">
      <w:pPr>
        <w:spacing w:after="0" w:line="240" w:lineRule="auto"/>
      </w:pPr>
      <w:r>
        <w:separator/>
      </w:r>
    </w:p>
  </w:endnote>
  <w:endnote w:type="continuationSeparator" w:id="0">
    <w:p w14:paraId="0D7526EA" w14:textId="77777777" w:rsidR="00F72037" w:rsidRDefault="00F72037"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niverza Sans">
    <w:altName w:val="Calibri"/>
    <w:charset w:val="EE"/>
    <w:family w:val="swiss"/>
    <w:pitch w:val="variable"/>
    <w:sig w:usb0="A00000FF" w:usb1="0000A4FB" w:usb2="00000020" w:usb3="00000000" w:csb0="00000093" w:csb1="00000000"/>
  </w:font>
  <w:font w:name="Arial">
    <w:panose1 w:val="020B0604020202020204"/>
    <w:charset w:val="EE"/>
    <w:family w:val="swiss"/>
    <w:pitch w:val="variable"/>
    <w:sig w:usb0="E0002EFF" w:usb1="C000785B" w:usb2="00000009" w:usb3="00000000" w:csb0="000001FF" w:csb1="00000000"/>
  </w:font>
  <w:font w:name="AGaramondPro-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85DD" w14:textId="77777777" w:rsidR="00595918" w:rsidRDefault="00595918"/>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221CD3" w:rsidRPr="00A5121A" w14:paraId="22713E3D" w14:textId="77777777" w:rsidTr="00AA6378">
      <w:trPr>
        <w:trHeight w:val="96"/>
      </w:trPr>
      <w:tc>
        <w:tcPr>
          <w:tcW w:w="2410" w:type="dxa"/>
          <w:shd w:val="clear" w:color="auto" w:fill="auto"/>
        </w:tcPr>
        <w:p w14:paraId="24D72A1B" w14:textId="77777777" w:rsidR="00221CD3" w:rsidRPr="00A5121A" w:rsidRDefault="00221CD3" w:rsidP="00221CD3">
          <w:pPr>
            <w:pStyle w:val="Noga"/>
            <w:tabs>
              <w:tab w:val="clear" w:pos="4536"/>
              <w:tab w:val="clear" w:pos="9072"/>
            </w:tabs>
          </w:pPr>
        </w:p>
        <w:p w14:paraId="6D7717D6" w14:textId="77777777" w:rsidR="00221CD3" w:rsidRPr="00A5121A" w:rsidRDefault="00221CD3" w:rsidP="00221CD3">
          <w:pPr>
            <w:pStyle w:val="Noga"/>
            <w:tabs>
              <w:tab w:val="clear" w:pos="4536"/>
              <w:tab w:val="clear" w:pos="9072"/>
            </w:tabs>
          </w:pPr>
        </w:p>
      </w:tc>
      <w:tc>
        <w:tcPr>
          <w:tcW w:w="2835" w:type="dxa"/>
          <w:shd w:val="clear" w:color="auto" w:fill="auto"/>
        </w:tcPr>
        <w:p w14:paraId="0CDA5845" w14:textId="77777777" w:rsidR="00221CD3" w:rsidRDefault="00221CD3" w:rsidP="00221CD3">
          <w:pPr>
            <w:pStyle w:val="Noga"/>
          </w:pPr>
        </w:p>
        <w:p w14:paraId="2F78F55B" w14:textId="77777777" w:rsidR="00221CD3" w:rsidRPr="00A5121A" w:rsidRDefault="00221CD3" w:rsidP="00221CD3">
          <w:pPr>
            <w:pStyle w:val="Noga"/>
          </w:pPr>
          <w:r>
            <w:t xml:space="preserve"> </w:t>
          </w:r>
        </w:p>
      </w:tc>
      <w:tc>
        <w:tcPr>
          <w:tcW w:w="2977" w:type="dxa"/>
          <w:shd w:val="clear" w:color="auto" w:fill="auto"/>
        </w:tcPr>
        <w:p w14:paraId="4E6976EE" w14:textId="77777777" w:rsidR="00221CD3" w:rsidRPr="00595918" w:rsidRDefault="00221CD3" w:rsidP="00221CD3">
          <w:pPr>
            <w:pStyle w:val="Noga"/>
            <w:rPr>
              <w:rFonts w:cs="Arial"/>
            </w:rPr>
          </w:pPr>
          <w:r w:rsidRPr="00595918">
            <w:rPr>
              <w:rFonts w:cs="Arial"/>
            </w:rPr>
            <w:t xml:space="preserve"> </w:t>
          </w:r>
        </w:p>
        <w:p w14:paraId="3F045E41" w14:textId="77777777" w:rsidR="00221CD3" w:rsidRPr="00D802FE" w:rsidRDefault="00221CD3" w:rsidP="00221CD3">
          <w:pPr>
            <w:pStyle w:val="Noga"/>
            <w:rPr>
              <w:rFonts w:cs="Arial"/>
              <w:color w:val="FF0000"/>
            </w:rPr>
          </w:pPr>
        </w:p>
      </w:tc>
      <w:tc>
        <w:tcPr>
          <w:tcW w:w="1985" w:type="dxa"/>
          <w:shd w:val="clear" w:color="auto" w:fill="auto"/>
        </w:tcPr>
        <w:p w14:paraId="25A0BCA1" w14:textId="77777777" w:rsidR="00221CD3" w:rsidRPr="00DA6F60" w:rsidRDefault="00221CD3" w:rsidP="00221CD3">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Pr>
              <w:noProof/>
              <w:szCs w:val="16"/>
            </w:rPr>
            <w:t>2</w:t>
          </w:r>
          <w:r w:rsidRPr="00DA6F60">
            <w:rPr>
              <w:szCs w:val="16"/>
            </w:rPr>
            <w:fldChar w:fldCharType="end"/>
          </w:r>
        </w:p>
      </w:tc>
    </w:tr>
  </w:tbl>
  <w:p w14:paraId="6D6D6427" w14:textId="77777777" w:rsidR="00B566CE" w:rsidRPr="00B566CE" w:rsidRDefault="00B566CE">
    <w:pPr>
      <w:pStyle w:val="Noga"/>
      <w:rPr>
        <w:sz w:val="28"/>
        <w:szCs w:val="28"/>
      </w:rPr>
    </w:pPr>
    <w:r w:rsidRPr="00B566CE">
      <w:rPr>
        <w:sz w:val="28"/>
        <w:szCs w:val="28"/>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2C21F"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365A79" w:rsidRPr="00A5121A" w14:paraId="63F5A87A" w14:textId="77777777" w:rsidTr="00B2649E">
      <w:trPr>
        <w:trHeight w:val="96"/>
      </w:trPr>
      <w:tc>
        <w:tcPr>
          <w:tcW w:w="2410" w:type="dxa"/>
          <w:shd w:val="clear" w:color="auto" w:fill="auto"/>
        </w:tcPr>
        <w:p w14:paraId="4B0DEFBC" w14:textId="77777777" w:rsidR="00DA6F60" w:rsidRPr="00A5121A" w:rsidRDefault="001A25BB" w:rsidP="00DA6F60">
          <w:pPr>
            <w:pStyle w:val="Noga"/>
            <w:tabs>
              <w:tab w:val="clear" w:pos="4536"/>
              <w:tab w:val="clear" w:pos="9072"/>
            </w:tabs>
          </w:pPr>
          <w:r w:rsidRPr="001A25BB">
            <w:t>Aškerčeva cesta 2</w:t>
          </w:r>
          <w:r w:rsidR="00E118B2">
            <w:t>,</w:t>
          </w:r>
          <w:r w:rsidR="00B2649E">
            <w:br/>
          </w:r>
          <w:r w:rsidR="00DA6F60">
            <w:t>1000 Ljubljana</w:t>
          </w:r>
          <w:r w:rsidR="00DA6F60" w:rsidRPr="00A5121A">
            <w:t>, Slovenija</w:t>
          </w:r>
        </w:p>
      </w:tc>
      <w:tc>
        <w:tcPr>
          <w:tcW w:w="2835" w:type="dxa"/>
          <w:shd w:val="clear" w:color="auto" w:fill="auto"/>
        </w:tcPr>
        <w:p w14:paraId="70B2DC48" w14:textId="351AA209" w:rsidR="00595918" w:rsidRDefault="00B2649E" w:rsidP="00B2649E">
          <w:pPr>
            <w:pStyle w:val="Noga"/>
          </w:pPr>
          <w:r>
            <w:t xml:space="preserve">T: </w:t>
          </w:r>
          <w:r w:rsidR="001A25BB" w:rsidRPr="001A25BB">
            <w:t>+386 1 241 1</w:t>
          </w:r>
          <w:r w:rsidR="00697440">
            <w:t>1 44</w:t>
          </w:r>
        </w:p>
        <w:p w14:paraId="18B99FF5" w14:textId="77777777" w:rsidR="00DA6F60" w:rsidRPr="00A5121A" w:rsidRDefault="00DA6F60" w:rsidP="00595918">
          <w:pPr>
            <w:pStyle w:val="Noga"/>
          </w:pPr>
        </w:p>
      </w:tc>
      <w:tc>
        <w:tcPr>
          <w:tcW w:w="2977" w:type="dxa"/>
          <w:shd w:val="clear" w:color="auto" w:fill="auto"/>
        </w:tcPr>
        <w:p w14:paraId="243A3FC4" w14:textId="276753BE" w:rsidR="00595918" w:rsidRPr="00BF339B" w:rsidRDefault="00697440" w:rsidP="00595918">
          <w:pPr>
            <w:pStyle w:val="Noga"/>
            <w:rPr>
              <w:rFonts w:cs="Arial"/>
              <w:color w:val="E03127"/>
            </w:rPr>
          </w:pPr>
          <w:r>
            <w:rPr>
              <w:rFonts w:cs="Arial"/>
              <w:color w:val="E03127"/>
            </w:rPr>
            <w:t>znanstvenazalozba</w:t>
          </w:r>
          <w:r w:rsidR="00312847">
            <w:rPr>
              <w:rFonts w:cs="Arial"/>
              <w:color w:val="E03127"/>
            </w:rPr>
            <w:t>@ff.uni-lj.si</w:t>
          </w:r>
        </w:p>
        <w:p w14:paraId="7984C12C" w14:textId="657647A0" w:rsidR="00DA6F60" w:rsidRDefault="007E7DF7" w:rsidP="00595918">
          <w:pPr>
            <w:pStyle w:val="Noga"/>
            <w:rPr>
              <w:rFonts w:cs="Arial"/>
              <w:color w:val="E03127"/>
            </w:rPr>
          </w:pPr>
          <w:hyperlink r:id="rId1" w:history="1">
            <w:r w:rsidR="00697440" w:rsidRPr="00F2458B">
              <w:rPr>
                <w:rStyle w:val="Hiperpovezava"/>
                <w:rFonts w:ascii="Arial" w:hAnsi="Arial" w:cs="Arial"/>
              </w:rPr>
              <w:t>www.ff.uni-lj.si</w:t>
            </w:r>
          </w:hyperlink>
        </w:p>
        <w:p w14:paraId="69ACF9CC" w14:textId="7F3B655D" w:rsidR="00697440" w:rsidRPr="00BF339B" w:rsidRDefault="00697440" w:rsidP="00595918">
          <w:pPr>
            <w:pStyle w:val="Noga"/>
            <w:rPr>
              <w:rFonts w:cs="Arial"/>
              <w:color w:val="E03127"/>
            </w:rPr>
          </w:pPr>
        </w:p>
      </w:tc>
      <w:tc>
        <w:tcPr>
          <w:tcW w:w="1985" w:type="dxa"/>
          <w:shd w:val="clear" w:color="auto" w:fill="auto"/>
        </w:tcPr>
        <w:p w14:paraId="2BF7FEC5" w14:textId="77777777" w:rsidR="00DA6F60" w:rsidRPr="00DA6F60" w:rsidRDefault="00DA6F60" w:rsidP="00DF6B6A">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372D68">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372D68">
            <w:rPr>
              <w:noProof/>
              <w:szCs w:val="16"/>
            </w:rPr>
            <w:t>2</w:t>
          </w:r>
          <w:r w:rsidRPr="00DA6F60">
            <w:rPr>
              <w:szCs w:val="16"/>
            </w:rPr>
            <w:fldChar w:fldCharType="end"/>
          </w:r>
        </w:p>
      </w:tc>
    </w:tr>
  </w:tbl>
  <w:p w14:paraId="624D3326"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0636B" w14:textId="77777777" w:rsidR="00F72037" w:rsidRDefault="00F72037" w:rsidP="0065275D">
      <w:pPr>
        <w:spacing w:after="0" w:line="240" w:lineRule="auto"/>
      </w:pPr>
      <w:r>
        <w:separator/>
      </w:r>
    </w:p>
  </w:footnote>
  <w:footnote w:type="continuationSeparator" w:id="0">
    <w:p w14:paraId="7D545988" w14:textId="77777777" w:rsidR="00F72037" w:rsidRDefault="00F72037" w:rsidP="0065275D">
      <w:pPr>
        <w:spacing w:after="0" w:line="240" w:lineRule="auto"/>
      </w:pPr>
      <w:r>
        <w:continuationSeparator/>
      </w:r>
    </w:p>
  </w:footnote>
  <w:footnote w:id="1">
    <w:p w14:paraId="5675AAE5" w14:textId="77777777" w:rsidR="00562063" w:rsidRDefault="00562063" w:rsidP="00562063">
      <w:pPr>
        <w:pStyle w:val="Sprotnaopomba-besedilo"/>
        <w:ind w:left="-1276"/>
      </w:pPr>
      <w:r>
        <w:rPr>
          <w:rStyle w:val="Sprotnaopomba-sklic"/>
        </w:rPr>
        <w:footnoteRef/>
      </w:r>
      <w:r>
        <w:t xml:space="preserve"> Za zbirko Razprave FF se lahko uporablja tudi APA standard (</w:t>
      </w:r>
      <w:hyperlink r:id="rId1" w:history="1">
        <w:r w:rsidRPr="003260E5">
          <w:rPr>
            <w:rStyle w:val="Hiperpovezava"/>
          </w:rPr>
          <w:t>www.apastyle.org</w:t>
        </w:r>
      </w:hyperlink>
      <w:r>
        <w:t xml:space="preserve">). </w:t>
      </w:r>
    </w:p>
    <w:p w14:paraId="7B2A0228" w14:textId="77777777" w:rsidR="00562063" w:rsidRDefault="00562063" w:rsidP="00562063">
      <w:pPr>
        <w:pStyle w:val="Sprotnaopomba-besedilo"/>
        <w:ind w:left="-1276"/>
      </w:pPr>
    </w:p>
  </w:footnote>
  <w:footnote w:id="2">
    <w:p w14:paraId="15A1B91C" w14:textId="77777777" w:rsidR="00562063" w:rsidRDefault="00562063" w:rsidP="00562063">
      <w:pPr>
        <w:pStyle w:val="Sprotnaopomba-besedilo"/>
        <w:ind w:left="-1276"/>
        <w:jc w:val="both"/>
      </w:pPr>
      <w:r>
        <w:rPr>
          <w:rStyle w:val="Sprotnaopomba-sklic"/>
        </w:rPr>
        <w:footnoteRef/>
      </w:r>
      <w:r>
        <w:t xml:space="preserve"> </w:t>
      </w:r>
      <w:r>
        <w:t>A</w:t>
      </w:r>
      <w:r w:rsidRPr="00A557D6">
        <w:t xml:space="preserve">vtorji </w:t>
      </w:r>
      <w:r>
        <w:t xml:space="preserve">se lahko </w:t>
      </w:r>
      <w:r w:rsidRPr="00A557D6">
        <w:t>na primarne vire sklic</w:t>
      </w:r>
      <w:r>
        <w:t>ujejo v skladu s pravili stroke</w:t>
      </w:r>
      <w:r w:rsidRPr="00A557D6">
        <w:t xml:space="preserve">, znanstvena literatura pa se striktno navaja v skladu z </w:t>
      </w:r>
      <w:r>
        <w:t>zapisanimi</w:t>
      </w:r>
      <w:r w:rsidRPr="00A557D6">
        <w:t xml:space="preserve"> navodili.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CCF6" w14:textId="77777777" w:rsidR="00073732" w:rsidRDefault="003632F3" w:rsidP="002D5A62">
    <w:r w:rsidRPr="00B566CE">
      <w:rPr>
        <w:noProof/>
        <w:szCs w:val="20"/>
        <w:lang w:eastAsia="sl-SI"/>
      </w:rPr>
      <w:drawing>
        <wp:anchor distT="0" distB="0" distL="114300" distR="114300" simplePos="0" relativeHeight="251658752" behindDoc="1" locked="0" layoutInCell="1" allowOverlap="1" wp14:anchorId="65BD991D" wp14:editId="6CB9D403">
          <wp:simplePos x="0" y="0"/>
          <wp:positionH relativeFrom="page">
            <wp:posOffset>152400</wp:posOffset>
          </wp:positionH>
          <wp:positionV relativeFrom="page">
            <wp:posOffset>152400</wp:posOffset>
          </wp:positionV>
          <wp:extent cx="7559300" cy="3599812"/>
          <wp:effectExtent l="0" t="0" r="3810" b="1270"/>
          <wp:wrapNone/>
          <wp:docPr id="1521071600" name="Slika 1" descr="Slika, ki vsebuje besede besedilo, posnetek zaslona, bela, pis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071600" name="Slika 1" descr="Slika, ki vsebuje besede besedilo, posnetek zaslona, bela, pisa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300" cy="3599812"/>
                  </a:xfrm>
                  <a:prstGeom prst="rect">
                    <a:avLst/>
                  </a:prstGeom>
                  <a:noFill/>
                  <a:ln>
                    <a:noFill/>
                  </a:ln>
                </pic:spPr>
              </pic:pic>
            </a:graphicData>
          </a:graphic>
          <wp14:sizeRelH relativeFrom="page">
            <wp14:pctWidth>0</wp14:pctWidth>
          </wp14:sizeRelH>
          <wp14:sizeRelV relativeFrom="page">
            <wp14:pctHeight>0</wp14:pctHeight>
          </wp14:sizeRelV>
        </wp:anchor>
      </w:drawing>
    </w:r>
    <w:r w:rsidR="00F23477">
      <w:rPr>
        <w:noProof/>
        <w:lang w:eastAsia="sl-SI"/>
      </w:rPr>
      <w:drawing>
        <wp:anchor distT="0" distB="0" distL="114300" distR="114300" simplePos="0" relativeHeight="251657728" behindDoc="1" locked="0" layoutInCell="1" allowOverlap="1" wp14:anchorId="422FAEBC" wp14:editId="3A4F2D73">
          <wp:simplePos x="0" y="0"/>
          <wp:positionH relativeFrom="page">
            <wp:posOffset>1</wp:posOffset>
          </wp:positionH>
          <wp:positionV relativeFrom="page">
            <wp:posOffset>0</wp:posOffset>
          </wp:positionV>
          <wp:extent cx="7559689" cy="3599997"/>
          <wp:effectExtent l="0" t="0" r="3175" b="635"/>
          <wp:wrapNone/>
          <wp:docPr id="164261306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3060" name="Slika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9689" cy="35999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656C" w14:textId="77777777" w:rsidR="009B0E43" w:rsidRPr="00B566CE" w:rsidRDefault="00B2649E" w:rsidP="00EB324F">
    <w:pPr>
      <w:rPr>
        <w:szCs w:val="20"/>
      </w:rPr>
    </w:pPr>
    <w:r w:rsidRPr="00B566CE">
      <w:rPr>
        <w:noProof/>
        <w:szCs w:val="20"/>
        <w:lang w:eastAsia="sl-SI"/>
      </w:rPr>
      <w:drawing>
        <wp:anchor distT="0" distB="0" distL="114300" distR="114300" simplePos="0" relativeHeight="251657216" behindDoc="1" locked="0" layoutInCell="1" allowOverlap="1" wp14:anchorId="0A8F75BD" wp14:editId="18104F08">
          <wp:simplePos x="0" y="0"/>
          <wp:positionH relativeFrom="page">
            <wp:posOffset>1</wp:posOffset>
          </wp:positionH>
          <wp:positionV relativeFrom="page">
            <wp:posOffset>0</wp:posOffset>
          </wp:positionV>
          <wp:extent cx="7559300" cy="3599812"/>
          <wp:effectExtent l="0" t="0" r="3810" b="1270"/>
          <wp:wrapNone/>
          <wp:docPr id="1998016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300" cy="3599812"/>
                  </a:xfrm>
                  <a:prstGeom prst="rect">
                    <a:avLst/>
                  </a:prstGeom>
                  <a:noFill/>
                  <a:ln>
                    <a:noFill/>
                  </a:ln>
                </pic:spPr>
              </pic:pic>
            </a:graphicData>
          </a:graphic>
          <wp14:sizeRelH relativeFrom="page">
            <wp14:pctWidth>0</wp14:pctWidth>
          </wp14:sizeRelH>
          <wp14:sizeRelV relativeFrom="page">
            <wp14:pctHeight>0</wp14:pctHeight>
          </wp14:sizeRelV>
        </wp:anchor>
      </w:drawing>
    </w:r>
    <w:r w:rsidR="00221CD3" w:rsidRPr="00B566CE">
      <w:rPr>
        <w:noProof/>
        <w:szCs w:val="20"/>
        <w:lang w:eastAsia="sl-SI"/>
      </w:rPr>
      <mc:AlternateContent>
        <mc:Choice Requires="wps">
          <w:drawing>
            <wp:anchor distT="45720" distB="45720" distL="114300" distR="114300" simplePos="0" relativeHeight="251667456" behindDoc="0" locked="0" layoutInCell="1" allowOverlap="1" wp14:anchorId="0F20588B" wp14:editId="66F197F2">
              <wp:simplePos x="0" y="0"/>
              <wp:positionH relativeFrom="margin">
                <wp:posOffset>3238500</wp:posOffset>
              </wp:positionH>
              <wp:positionV relativeFrom="page">
                <wp:posOffset>575945</wp:posOffset>
              </wp:positionV>
              <wp:extent cx="2211705" cy="632460"/>
              <wp:effectExtent l="0" t="0" r="0" b="0"/>
              <wp:wrapSquare wrapText="bothSides"/>
              <wp:docPr id="17150410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382322650"/>
                          </w:sdtPr>
                          <w:sdtEndPr/>
                          <w:sdtContent>
                            <w:p w14:paraId="5D5F1BBE" w14:textId="5D62EFE0" w:rsidR="00636AE9" w:rsidRPr="00636AE9" w:rsidRDefault="00312847" w:rsidP="00636AE9">
                              <w:pPr>
                                <w:pStyle w:val="Glava"/>
                              </w:pPr>
                              <w:r>
                                <w:t>Uprava fakultete</w:t>
                              </w:r>
                            </w:p>
                          </w:sdtContent>
                        </w:sdt>
                        <w:sdt>
                          <w:sdtPr>
                            <w:id w:val="-2084206429"/>
                          </w:sdtPr>
                          <w:sdtEndPr/>
                          <w:sdtContent>
                            <w:p w14:paraId="55D3278A" w14:textId="5A9F13C2" w:rsidR="0076096D" w:rsidRDefault="00697440" w:rsidP="00697440">
                              <w:pPr>
                                <w:pStyle w:val="Entiteta"/>
                              </w:pPr>
                              <w:r>
                                <w:t>Znanstvena založba</w:t>
                              </w:r>
                            </w:p>
                          </w:sdtContent>
                        </w:sdt>
                        <w:p w14:paraId="4A7E8459" w14:textId="77777777" w:rsidR="00636AE9" w:rsidRPr="00A01ACC" w:rsidRDefault="00636AE9" w:rsidP="00636AE9">
                          <w:pPr>
                            <w:pStyle w:val="Glav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20588B" id="_x0000_t202" coordsize="21600,21600" o:spt="202" path="m,l,21600r21600,l21600,xe">
              <v:stroke joinstyle="miter"/>
              <v:path gradientshapeok="t" o:connecttype="rect"/>
            </v:shapetype>
            <v:shape id="Polje z besedilom 2" o:spid="_x0000_s1026" type="#_x0000_t202" style="position:absolute;margin-left:255pt;margin-top:45.35pt;width:174.15pt;height:49.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" filled="f" stroked="f">
              <v:textbox>
                <w:txbxContent>
                  <w:sdt>
                    <w:sdtPr>
                      <w:id w:val="-382322650"/>
                    </w:sdtPr>
                    <w:sdtEndPr/>
                    <w:sdtContent>
                      <w:p w14:paraId="5D5F1BBE" w14:textId="5D62EFE0" w:rsidR="00636AE9" w:rsidRPr="00636AE9" w:rsidRDefault="00312847" w:rsidP="00636AE9">
                        <w:pPr>
                          <w:pStyle w:val="Glava"/>
                        </w:pPr>
                        <w:r>
                          <w:t>Uprava fakultete</w:t>
                        </w:r>
                      </w:p>
                    </w:sdtContent>
                  </w:sdt>
                  <w:sdt>
                    <w:sdtPr>
                      <w:id w:val="-2084206429"/>
                    </w:sdtPr>
                    <w:sdtEndPr/>
                    <w:sdtContent>
                      <w:p w14:paraId="55D3278A" w14:textId="5A9F13C2" w:rsidR="0076096D" w:rsidRDefault="00697440" w:rsidP="00697440">
                        <w:pPr>
                          <w:pStyle w:val="Entiteta"/>
                        </w:pPr>
                        <w:r>
                          <w:t>Znanstvena založba</w:t>
                        </w:r>
                      </w:p>
                    </w:sdtContent>
                  </w:sdt>
                  <w:p w14:paraId="4A7E8459" w14:textId="77777777" w:rsidR="00636AE9" w:rsidRPr="00A01ACC" w:rsidRDefault="00636AE9" w:rsidP="00636AE9">
                    <w:pPr>
                      <w:pStyle w:val="Glava"/>
                    </w:pPr>
                  </w:p>
                </w:txbxContent>
              </v:textbox>
              <w10:wrap type="square" anchorx="margin" anchory="page"/>
            </v:shape>
          </w:pict>
        </mc:Fallback>
      </mc:AlternateContent>
    </w:r>
  </w:p>
  <w:p w14:paraId="5AC2894B" w14:textId="77777777" w:rsidR="00AC0843" w:rsidRPr="00B566CE" w:rsidRDefault="00595918" w:rsidP="00595918">
    <w:pPr>
      <w:tabs>
        <w:tab w:val="left" w:pos="6090"/>
      </w:tabs>
      <w:rPr>
        <w:szCs w:val="20"/>
      </w:rPr>
    </w:pPr>
    <w:r>
      <w:rPr>
        <w:szCs w:val="20"/>
      </w:rPr>
      <w:tab/>
    </w:r>
  </w:p>
  <w:p w14:paraId="7419F0C3" w14:textId="77777777" w:rsidR="002C7AB8" w:rsidRPr="00B566CE" w:rsidRDefault="002C7AB8" w:rsidP="00654F20">
    <w:pP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A243B"/>
    <w:multiLevelType w:val="hybridMultilevel"/>
    <w:tmpl w:val="1C8472BE"/>
    <w:lvl w:ilvl="0" w:tplc="92FEBAB0">
      <w:numFmt w:val="bullet"/>
      <w:lvlText w:val="–"/>
      <w:lvlJc w:val="left"/>
      <w:pPr>
        <w:tabs>
          <w:tab w:val="num" w:pos="360"/>
        </w:tabs>
        <w:ind w:left="360" w:hanging="360"/>
      </w:pPr>
      <w:rPr>
        <w:rFonts w:ascii="Calibri" w:eastAsia="Angsana New" w:hAnsi="Calibri" w:cs="Angsana New" w:hint="default"/>
      </w:rPr>
    </w:lvl>
    <w:lvl w:ilvl="1" w:tplc="04240001">
      <w:start w:val="1"/>
      <w:numFmt w:val="bullet"/>
      <w:lvlText w:val=""/>
      <w:lvlJc w:val="left"/>
      <w:pPr>
        <w:tabs>
          <w:tab w:val="num" w:pos="164"/>
        </w:tabs>
        <w:ind w:left="164"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5F304A"/>
    <w:multiLevelType w:val="hybridMultilevel"/>
    <w:tmpl w:val="7DEC2BDA"/>
    <w:lvl w:ilvl="0" w:tplc="04240011">
      <w:start w:val="1"/>
      <w:numFmt w:val="decimal"/>
      <w:lvlText w:val="%1)"/>
      <w:lvlJc w:val="left"/>
      <w:pPr>
        <w:tabs>
          <w:tab w:val="num" w:pos="-916"/>
        </w:tabs>
        <w:ind w:left="-916" w:hanging="360"/>
      </w:pPr>
    </w:lvl>
    <w:lvl w:ilvl="1" w:tplc="04240001">
      <w:start w:val="1"/>
      <w:numFmt w:val="bullet"/>
      <w:lvlText w:val=""/>
      <w:lvlJc w:val="left"/>
      <w:pPr>
        <w:tabs>
          <w:tab w:val="num" w:pos="164"/>
        </w:tabs>
        <w:ind w:left="164" w:hanging="360"/>
      </w:pPr>
      <w:rPr>
        <w:rFonts w:ascii="Symbol" w:hAnsi="Symbol" w:hint="default"/>
      </w:rPr>
    </w:lvl>
    <w:lvl w:ilvl="2" w:tplc="0424001B" w:tentative="1">
      <w:start w:val="1"/>
      <w:numFmt w:val="lowerRoman"/>
      <w:lvlText w:val="%3."/>
      <w:lvlJc w:val="right"/>
      <w:pPr>
        <w:tabs>
          <w:tab w:val="num" w:pos="884"/>
        </w:tabs>
        <w:ind w:left="884" w:hanging="180"/>
      </w:pPr>
    </w:lvl>
    <w:lvl w:ilvl="3" w:tplc="0424000F" w:tentative="1">
      <w:start w:val="1"/>
      <w:numFmt w:val="decimal"/>
      <w:lvlText w:val="%4."/>
      <w:lvlJc w:val="left"/>
      <w:pPr>
        <w:tabs>
          <w:tab w:val="num" w:pos="1604"/>
        </w:tabs>
        <w:ind w:left="1604" w:hanging="360"/>
      </w:pPr>
    </w:lvl>
    <w:lvl w:ilvl="4" w:tplc="04240019" w:tentative="1">
      <w:start w:val="1"/>
      <w:numFmt w:val="lowerLetter"/>
      <w:lvlText w:val="%5."/>
      <w:lvlJc w:val="left"/>
      <w:pPr>
        <w:tabs>
          <w:tab w:val="num" w:pos="2324"/>
        </w:tabs>
        <w:ind w:left="2324" w:hanging="360"/>
      </w:pPr>
    </w:lvl>
    <w:lvl w:ilvl="5" w:tplc="0424001B" w:tentative="1">
      <w:start w:val="1"/>
      <w:numFmt w:val="lowerRoman"/>
      <w:lvlText w:val="%6."/>
      <w:lvlJc w:val="right"/>
      <w:pPr>
        <w:tabs>
          <w:tab w:val="num" w:pos="3044"/>
        </w:tabs>
        <w:ind w:left="3044" w:hanging="180"/>
      </w:pPr>
    </w:lvl>
    <w:lvl w:ilvl="6" w:tplc="0424000F" w:tentative="1">
      <w:start w:val="1"/>
      <w:numFmt w:val="decimal"/>
      <w:lvlText w:val="%7."/>
      <w:lvlJc w:val="left"/>
      <w:pPr>
        <w:tabs>
          <w:tab w:val="num" w:pos="3764"/>
        </w:tabs>
        <w:ind w:left="3764" w:hanging="360"/>
      </w:pPr>
    </w:lvl>
    <w:lvl w:ilvl="7" w:tplc="04240019" w:tentative="1">
      <w:start w:val="1"/>
      <w:numFmt w:val="lowerLetter"/>
      <w:lvlText w:val="%8."/>
      <w:lvlJc w:val="left"/>
      <w:pPr>
        <w:tabs>
          <w:tab w:val="num" w:pos="4484"/>
        </w:tabs>
        <w:ind w:left="4484" w:hanging="360"/>
      </w:pPr>
    </w:lvl>
    <w:lvl w:ilvl="8" w:tplc="0424001B" w:tentative="1">
      <w:start w:val="1"/>
      <w:numFmt w:val="lowerRoman"/>
      <w:lvlText w:val="%9."/>
      <w:lvlJc w:val="right"/>
      <w:pPr>
        <w:tabs>
          <w:tab w:val="num" w:pos="5204"/>
        </w:tabs>
        <w:ind w:left="5204" w:hanging="180"/>
      </w:pPr>
    </w:lvl>
  </w:abstractNum>
  <w:abstractNum w:abstractNumId="2"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AD6971"/>
    <w:multiLevelType w:val="hybridMultilevel"/>
    <w:tmpl w:val="0470B874"/>
    <w:lvl w:ilvl="0" w:tplc="0424000F">
      <w:start w:val="1"/>
      <w:numFmt w:val="decimal"/>
      <w:lvlText w:val="%1."/>
      <w:lvlJc w:val="left"/>
      <w:pPr>
        <w:tabs>
          <w:tab w:val="num" w:pos="-916"/>
        </w:tabs>
        <w:ind w:left="-916" w:hanging="360"/>
      </w:pPr>
    </w:lvl>
    <w:lvl w:ilvl="1" w:tplc="92FEBAB0">
      <w:numFmt w:val="bullet"/>
      <w:lvlText w:val="–"/>
      <w:lvlJc w:val="left"/>
      <w:pPr>
        <w:tabs>
          <w:tab w:val="num" w:pos="-196"/>
        </w:tabs>
        <w:ind w:left="-196" w:hanging="360"/>
      </w:pPr>
      <w:rPr>
        <w:rFonts w:ascii="Calibri" w:eastAsia="Angsana New" w:hAnsi="Calibri" w:cs="Angsana New" w:hint="default"/>
      </w:rPr>
    </w:lvl>
    <w:lvl w:ilvl="2" w:tplc="0424001B">
      <w:start w:val="1"/>
      <w:numFmt w:val="lowerRoman"/>
      <w:lvlText w:val="%3."/>
      <w:lvlJc w:val="right"/>
      <w:pPr>
        <w:tabs>
          <w:tab w:val="num" w:pos="524"/>
        </w:tabs>
        <w:ind w:left="524" w:hanging="180"/>
      </w:pPr>
    </w:lvl>
    <w:lvl w:ilvl="3" w:tplc="0424000F" w:tentative="1">
      <w:start w:val="1"/>
      <w:numFmt w:val="decimal"/>
      <w:lvlText w:val="%4."/>
      <w:lvlJc w:val="left"/>
      <w:pPr>
        <w:tabs>
          <w:tab w:val="num" w:pos="1244"/>
        </w:tabs>
        <w:ind w:left="1244" w:hanging="360"/>
      </w:pPr>
    </w:lvl>
    <w:lvl w:ilvl="4" w:tplc="04240019" w:tentative="1">
      <w:start w:val="1"/>
      <w:numFmt w:val="lowerLetter"/>
      <w:lvlText w:val="%5."/>
      <w:lvlJc w:val="left"/>
      <w:pPr>
        <w:tabs>
          <w:tab w:val="num" w:pos="1964"/>
        </w:tabs>
        <w:ind w:left="1964" w:hanging="360"/>
      </w:pPr>
    </w:lvl>
    <w:lvl w:ilvl="5" w:tplc="0424001B" w:tentative="1">
      <w:start w:val="1"/>
      <w:numFmt w:val="lowerRoman"/>
      <w:lvlText w:val="%6."/>
      <w:lvlJc w:val="right"/>
      <w:pPr>
        <w:tabs>
          <w:tab w:val="num" w:pos="2684"/>
        </w:tabs>
        <w:ind w:left="2684" w:hanging="180"/>
      </w:pPr>
    </w:lvl>
    <w:lvl w:ilvl="6" w:tplc="0424000F" w:tentative="1">
      <w:start w:val="1"/>
      <w:numFmt w:val="decimal"/>
      <w:lvlText w:val="%7."/>
      <w:lvlJc w:val="left"/>
      <w:pPr>
        <w:tabs>
          <w:tab w:val="num" w:pos="3404"/>
        </w:tabs>
        <w:ind w:left="3404" w:hanging="360"/>
      </w:pPr>
    </w:lvl>
    <w:lvl w:ilvl="7" w:tplc="04240019" w:tentative="1">
      <w:start w:val="1"/>
      <w:numFmt w:val="lowerLetter"/>
      <w:lvlText w:val="%8."/>
      <w:lvlJc w:val="left"/>
      <w:pPr>
        <w:tabs>
          <w:tab w:val="num" w:pos="4124"/>
        </w:tabs>
        <w:ind w:left="4124" w:hanging="360"/>
      </w:pPr>
    </w:lvl>
    <w:lvl w:ilvl="8" w:tplc="0424001B" w:tentative="1">
      <w:start w:val="1"/>
      <w:numFmt w:val="lowerRoman"/>
      <w:lvlText w:val="%9."/>
      <w:lvlJc w:val="right"/>
      <w:pPr>
        <w:tabs>
          <w:tab w:val="num" w:pos="4844"/>
        </w:tabs>
        <w:ind w:left="4844" w:hanging="180"/>
      </w:pPr>
    </w:lvl>
  </w:abstractNum>
  <w:abstractNum w:abstractNumId="4" w15:restartNumberingAfterBreak="0">
    <w:nsid w:val="77373D15"/>
    <w:multiLevelType w:val="hybridMultilevel"/>
    <w:tmpl w:val="31F4EA18"/>
    <w:lvl w:ilvl="0" w:tplc="0424000F">
      <w:start w:val="1"/>
      <w:numFmt w:val="decimal"/>
      <w:lvlText w:val="%1."/>
      <w:lvlJc w:val="left"/>
      <w:pPr>
        <w:tabs>
          <w:tab w:val="num" w:pos="-916"/>
        </w:tabs>
        <w:ind w:left="-916" w:hanging="360"/>
      </w:pPr>
      <w:rPr>
        <w:rFonts w:hint="default"/>
      </w:rPr>
    </w:lvl>
    <w:lvl w:ilvl="1" w:tplc="04240003" w:tentative="1">
      <w:start w:val="1"/>
      <w:numFmt w:val="bullet"/>
      <w:lvlText w:val="o"/>
      <w:lvlJc w:val="left"/>
      <w:pPr>
        <w:tabs>
          <w:tab w:val="num" w:pos="164"/>
        </w:tabs>
        <w:ind w:left="164" w:hanging="360"/>
      </w:pPr>
      <w:rPr>
        <w:rFonts w:ascii="Courier New" w:hAnsi="Courier New" w:cs="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cs="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cs="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num w:numId="1" w16cid:durableId="514269090">
    <w:abstractNumId w:val="2"/>
  </w:num>
  <w:num w:numId="2" w16cid:durableId="565727975">
    <w:abstractNumId w:val="4"/>
  </w:num>
  <w:num w:numId="3" w16cid:durableId="564991649">
    <w:abstractNumId w:val="3"/>
  </w:num>
  <w:num w:numId="4" w16cid:durableId="1347440901">
    <w:abstractNumId w:val="1"/>
  </w:num>
  <w:num w:numId="5" w16cid:durableId="10055964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47"/>
    <w:rsid w:val="00006F5E"/>
    <w:rsid w:val="00015913"/>
    <w:rsid w:val="00017D1F"/>
    <w:rsid w:val="00020383"/>
    <w:rsid w:val="0005361E"/>
    <w:rsid w:val="000641FB"/>
    <w:rsid w:val="00070F87"/>
    <w:rsid w:val="00072619"/>
    <w:rsid w:val="00073732"/>
    <w:rsid w:val="00075E6A"/>
    <w:rsid w:val="000A6E2C"/>
    <w:rsid w:val="000B3265"/>
    <w:rsid w:val="000B5260"/>
    <w:rsid w:val="000C0C5E"/>
    <w:rsid w:val="000C4F49"/>
    <w:rsid w:val="000D0B01"/>
    <w:rsid w:val="000D17F9"/>
    <w:rsid w:val="000D4C36"/>
    <w:rsid w:val="000E6718"/>
    <w:rsid w:val="00105A8E"/>
    <w:rsid w:val="001206B6"/>
    <w:rsid w:val="00142ABC"/>
    <w:rsid w:val="00156955"/>
    <w:rsid w:val="0015753C"/>
    <w:rsid w:val="001639DD"/>
    <w:rsid w:val="00175D01"/>
    <w:rsid w:val="00181582"/>
    <w:rsid w:val="00183EF4"/>
    <w:rsid w:val="0018652D"/>
    <w:rsid w:val="00187888"/>
    <w:rsid w:val="00190B14"/>
    <w:rsid w:val="00190DBB"/>
    <w:rsid w:val="00191672"/>
    <w:rsid w:val="00192032"/>
    <w:rsid w:val="001963D8"/>
    <w:rsid w:val="001A25BB"/>
    <w:rsid w:val="001C4A43"/>
    <w:rsid w:val="001E79E3"/>
    <w:rsid w:val="001F1560"/>
    <w:rsid w:val="001F21EC"/>
    <w:rsid w:val="001F28AC"/>
    <w:rsid w:val="00205A8A"/>
    <w:rsid w:val="00207336"/>
    <w:rsid w:val="0021114B"/>
    <w:rsid w:val="00221CD3"/>
    <w:rsid w:val="00232114"/>
    <w:rsid w:val="0024065D"/>
    <w:rsid w:val="00241F68"/>
    <w:rsid w:val="00261A77"/>
    <w:rsid w:val="00267009"/>
    <w:rsid w:val="00277C44"/>
    <w:rsid w:val="002948C6"/>
    <w:rsid w:val="002948F4"/>
    <w:rsid w:val="0029623B"/>
    <w:rsid w:val="002B67C4"/>
    <w:rsid w:val="002C5759"/>
    <w:rsid w:val="002C7AB8"/>
    <w:rsid w:val="002D4162"/>
    <w:rsid w:val="002D5A62"/>
    <w:rsid w:val="002E09AC"/>
    <w:rsid w:val="002E0A87"/>
    <w:rsid w:val="002E0DE1"/>
    <w:rsid w:val="002E426C"/>
    <w:rsid w:val="002E4A60"/>
    <w:rsid w:val="002F24CD"/>
    <w:rsid w:val="00312847"/>
    <w:rsid w:val="0031341C"/>
    <w:rsid w:val="00325F00"/>
    <w:rsid w:val="0034094B"/>
    <w:rsid w:val="00344BAB"/>
    <w:rsid w:val="0036083A"/>
    <w:rsid w:val="00362E86"/>
    <w:rsid w:val="003632F3"/>
    <w:rsid w:val="00365A79"/>
    <w:rsid w:val="00372D68"/>
    <w:rsid w:val="0037615D"/>
    <w:rsid w:val="003770B0"/>
    <w:rsid w:val="00390EB9"/>
    <w:rsid w:val="00396965"/>
    <w:rsid w:val="003C2EC5"/>
    <w:rsid w:val="003C4589"/>
    <w:rsid w:val="003D4075"/>
    <w:rsid w:val="003D6D19"/>
    <w:rsid w:val="003E44CD"/>
    <w:rsid w:val="00400254"/>
    <w:rsid w:val="0040110D"/>
    <w:rsid w:val="00433BA1"/>
    <w:rsid w:val="004417B8"/>
    <w:rsid w:val="0044364D"/>
    <w:rsid w:val="00463792"/>
    <w:rsid w:val="0046572D"/>
    <w:rsid w:val="004976DB"/>
    <w:rsid w:val="004A7E38"/>
    <w:rsid w:val="004B26BF"/>
    <w:rsid w:val="004D14DB"/>
    <w:rsid w:val="004E1834"/>
    <w:rsid w:val="004E2F9E"/>
    <w:rsid w:val="004F3D61"/>
    <w:rsid w:val="00530411"/>
    <w:rsid w:val="005342EA"/>
    <w:rsid w:val="00534E03"/>
    <w:rsid w:val="00544DCE"/>
    <w:rsid w:val="00554AD9"/>
    <w:rsid w:val="005577F0"/>
    <w:rsid w:val="005611CE"/>
    <w:rsid w:val="00562063"/>
    <w:rsid w:val="00577913"/>
    <w:rsid w:val="00595918"/>
    <w:rsid w:val="005A19B9"/>
    <w:rsid w:val="005B5ED4"/>
    <w:rsid w:val="005C0ECD"/>
    <w:rsid w:val="005D30A2"/>
    <w:rsid w:val="005D3D66"/>
    <w:rsid w:val="005E1B3D"/>
    <w:rsid w:val="005E4CC1"/>
    <w:rsid w:val="006033FF"/>
    <w:rsid w:val="006246A0"/>
    <w:rsid w:val="00636AE9"/>
    <w:rsid w:val="00647A26"/>
    <w:rsid w:val="0065275D"/>
    <w:rsid w:val="00654F20"/>
    <w:rsid w:val="00697440"/>
    <w:rsid w:val="006B29FD"/>
    <w:rsid w:val="006C76CA"/>
    <w:rsid w:val="006D1BBA"/>
    <w:rsid w:val="006D7DF1"/>
    <w:rsid w:val="006E03A2"/>
    <w:rsid w:val="006E19CC"/>
    <w:rsid w:val="006E7C58"/>
    <w:rsid w:val="006F2DD4"/>
    <w:rsid w:val="006F47FA"/>
    <w:rsid w:val="00721C1C"/>
    <w:rsid w:val="00723F0D"/>
    <w:rsid w:val="00726CDC"/>
    <w:rsid w:val="007356E7"/>
    <w:rsid w:val="00737E63"/>
    <w:rsid w:val="00755376"/>
    <w:rsid w:val="00756EF8"/>
    <w:rsid w:val="007600E8"/>
    <w:rsid w:val="0076096D"/>
    <w:rsid w:val="00765124"/>
    <w:rsid w:val="00775802"/>
    <w:rsid w:val="007822EF"/>
    <w:rsid w:val="0078579F"/>
    <w:rsid w:val="0078756C"/>
    <w:rsid w:val="00790117"/>
    <w:rsid w:val="007D0809"/>
    <w:rsid w:val="007F1C5F"/>
    <w:rsid w:val="00803866"/>
    <w:rsid w:val="00812DF7"/>
    <w:rsid w:val="00813DD2"/>
    <w:rsid w:val="008416BE"/>
    <w:rsid w:val="0085205D"/>
    <w:rsid w:val="00853AFB"/>
    <w:rsid w:val="00863644"/>
    <w:rsid w:val="00877B5D"/>
    <w:rsid w:val="00887C44"/>
    <w:rsid w:val="00891D3D"/>
    <w:rsid w:val="0089462D"/>
    <w:rsid w:val="008A25CD"/>
    <w:rsid w:val="008B069C"/>
    <w:rsid w:val="008C30E4"/>
    <w:rsid w:val="008D5FFF"/>
    <w:rsid w:val="00921238"/>
    <w:rsid w:val="009340A2"/>
    <w:rsid w:val="00934BC8"/>
    <w:rsid w:val="00943350"/>
    <w:rsid w:val="00961B64"/>
    <w:rsid w:val="0097583D"/>
    <w:rsid w:val="009815B8"/>
    <w:rsid w:val="00983BC4"/>
    <w:rsid w:val="00983C8F"/>
    <w:rsid w:val="00985AE6"/>
    <w:rsid w:val="00994996"/>
    <w:rsid w:val="009B0E43"/>
    <w:rsid w:val="009B41B1"/>
    <w:rsid w:val="009C02A6"/>
    <w:rsid w:val="009D160E"/>
    <w:rsid w:val="00A01ACC"/>
    <w:rsid w:val="00A1184B"/>
    <w:rsid w:val="00A22E77"/>
    <w:rsid w:val="00A537D2"/>
    <w:rsid w:val="00A5448D"/>
    <w:rsid w:val="00A60324"/>
    <w:rsid w:val="00A60BDD"/>
    <w:rsid w:val="00A67E31"/>
    <w:rsid w:val="00A703DC"/>
    <w:rsid w:val="00A75AE3"/>
    <w:rsid w:val="00A765BE"/>
    <w:rsid w:val="00A81C59"/>
    <w:rsid w:val="00A97249"/>
    <w:rsid w:val="00AA2FC7"/>
    <w:rsid w:val="00AB5430"/>
    <w:rsid w:val="00AB6E9E"/>
    <w:rsid w:val="00AC0843"/>
    <w:rsid w:val="00AC0C2F"/>
    <w:rsid w:val="00AC1218"/>
    <w:rsid w:val="00AC7E1D"/>
    <w:rsid w:val="00AE4968"/>
    <w:rsid w:val="00AE5F12"/>
    <w:rsid w:val="00B00587"/>
    <w:rsid w:val="00B01EF8"/>
    <w:rsid w:val="00B02861"/>
    <w:rsid w:val="00B04765"/>
    <w:rsid w:val="00B04865"/>
    <w:rsid w:val="00B0511E"/>
    <w:rsid w:val="00B12BF8"/>
    <w:rsid w:val="00B2649E"/>
    <w:rsid w:val="00B30429"/>
    <w:rsid w:val="00B566CE"/>
    <w:rsid w:val="00B574A5"/>
    <w:rsid w:val="00B64FBD"/>
    <w:rsid w:val="00B72D7F"/>
    <w:rsid w:val="00B76FFD"/>
    <w:rsid w:val="00B93476"/>
    <w:rsid w:val="00BA50C1"/>
    <w:rsid w:val="00BA7FCE"/>
    <w:rsid w:val="00BB0E8D"/>
    <w:rsid w:val="00BC34D1"/>
    <w:rsid w:val="00BD356D"/>
    <w:rsid w:val="00BD3620"/>
    <w:rsid w:val="00BE0990"/>
    <w:rsid w:val="00BE44F5"/>
    <w:rsid w:val="00BE663A"/>
    <w:rsid w:val="00BE6FAB"/>
    <w:rsid w:val="00BF339B"/>
    <w:rsid w:val="00C05CEB"/>
    <w:rsid w:val="00C2022B"/>
    <w:rsid w:val="00C261F4"/>
    <w:rsid w:val="00C37EC1"/>
    <w:rsid w:val="00C423B9"/>
    <w:rsid w:val="00C44CAA"/>
    <w:rsid w:val="00C4758D"/>
    <w:rsid w:val="00C56E67"/>
    <w:rsid w:val="00C760BE"/>
    <w:rsid w:val="00C846A5"/>
    <w:rsid w:val="00C93B0D"/>
    <w:rsid w:val="00CA08B3"/>
    <w:rsid w:val="00CB2188"/>
    <w:rsid w:val="00CD277E"/>
    <w:rsid w:val="00D21B6A"/>
    <w:rsid w:val="00D278F4"/>
    <w:rsid w:val="00D30F0B"/>
    <w:rsid w:val="00D353BB"/>
    <w:rsid w:val="00D413AB"/>
    <w:rsid w:val="00D43DA7"/>
    <w:rsid w:val="00D54C49"/>
    <w:rsid w:val="00D64080"/>
    <w:rsid w:val="00D74263"/>
    <w:rsid w:val="00D77E9E"/>
    <w:rsid w:val="00D802FE"/>
    <w:rsid w:val="00DA6F60"/>
    <w:rsid w:val="00DB5F4F"/>
    <w:rsid w:val="00DC0D73"/>
    <w:rsid w:val="00DD26B2"/>
    <w:rsid w:val="00DD4B8A"/>
    <w:rsid w:val="00DE12B5"/>
    <w:rsid w:val="00DF16B2"/>
    <w:rsid w:val="00DF3A08"/>
    <w:rsid w:val="00DF574E"/>
    <w:rsid w:val="00DF6B6A"/>
    <w:rsid w:val="00E04D54"/>
    <w:rsid w:val="00E05079"/>
    <w:rsid w:val="00E06C84"/>
    <w:rsid w:val="00E118B2"/>
    <w:rsid w:val="00E167B3"/>
    <w:rsid w:val="00E36D57"/>
    <w:rsid w:val="00E37CC9"/>
    <w:rsid w:val="00E61BF2"/>
    <w:rsid w:val="00E6377E"/>
    <w:rsid w:val="00E7034F"/>
    <w:rsid w:val="00E722A5"/>
    <w:rsid w:val="00E763A4"/>
    <w:rsid w:val="00E91B27"/>
    <w:rsid w:val="00E92A2F"/>
    <w:rsid w:val="00EA50E2"/>
    <w:rsid w:val="00EB29D1"/>
    <w:rsid w:val="00EB324F"/>
    <w:rsid w:val="00EB6062"/>
    <w:rsid w:val="00ED7C74"/>
    <w:rsid w:val="00EE47A9"/>
    <w:rsid w:val="00EE6466"/>
    <w:rsid w:val="00EF5FD5"/>
    <w:rsid w:val="00F0502C"/>
    <w:rsid w:val="00F0784B"/>
    <w:rsid w:val="00F14952"/>
    <w:rsid w:val="00F2131B"/>
    <w:rsid w:val="00F23477"/>
    <w:rsid w:val="00F26DAD"/>
    <w:rsid w:val="00F33BA6"/>
    <w:rsid w:val="00F37626"/>
    <w:rsid w:val="00F62EEE"/>
    <w:rsid w:val="00F72037"/>
    <w:rsid w:val="00F97FD3"/>
    <w:rsid w:val="00FA1AD1"/>
    <w:rsid w:val="00FE310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35B6AF8"/>
  <w15:docId w15:val="{E63A538D-5506-4204-9E7A-7CB5EAD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065D"/>
    <w:pPr>
      <w:spacing w:line="300" w:lineRule="auto"/>
      <w:ind w:left="0" w:firstLine="0"/>
      <w:jc w:val="left"/>
    </w:pPr>
    <w:rPr>
      <w:rFonts w:ascii="Arial" w:eastAsia="Calibri" w:hAnsi="Arial" w:cs="Times New Roman"/>
      <w:sz w:val="20"/>
      <w:szCs w:val="24"/>
    </w:rPr>
  </w:style>
  <w:style w:type="paragraph" w:styleId="Naslov1">
    <w:name w:val="heading 1"/>
    <w:basedOn w:val="Navaden"/>
    <w:next w:val="Navaden"/>
    <w:link w:val="Naslov1Znak"/>
    <w:uiPriority w:val="9"/>
    <w:qFormat/>
    <w:rsid w:val="00EB324F"/>
    <w:pPr>
      <w:keepNext/>
      <w:keepLines/>
      <w:spacing w:before="240" w:line="360" w:lineRule="exact"/>
      <w:outlineLvl w:val="0"/>
    </w:pPr>
    <w:rPr>
      <w:rFonts w:eastAsia="Times New Roman"/>
      <w:b/>
      <w:sz w:val="22"/>
      <w:szCs w:val="32"/>
    </w:rPr>
  </w:style>
  <w:style w:type="paragraph" w:styleId="Naslov2">
    <w:name w:val="heading 2"/>
    <w:basedOn w:val="Navaden"/>
    <w:next w:val="Navaden"/>
    <w:link w:val="Naslov2Znak"/>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324F"/>
    <w:rPr>
      <w:rFonts w:ascii="Arial" w:eastAsia="Times New Roman" w:hAnsi="Arial" w:cs="Times New Roman"/>
      <w:b/>
      <w:szCs w:val="32"/>
    </w:rPr>
  </w:style>
  <w:style w:type="paragraph" w:customStyle="1" w:styleId="Entiteta">
    <w:name w:val="Entiteta"/>
    <w:basedOn w:val="Glava"/>
    <w:qFormat/>
    <w:rsid w:val="00BB0E8D"/>
    <w:rPr>
      <w:b/>
      <w:color w:val="E03127"/>
      <w:szCs w:val="16"/>
    </w:rPr>
  </w:style>
  <w:style w:type="paragraph" w:styleId="Glava">
    <w:name w:val="header"/>
    <w:basedOn w:val="Navaden"/>
    <w:link w:val="GlavaZnak"/>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iperpovezava">
    <w:name w:val="Hyperlink"/>
    <w:uiPriority w:val="99"/>
    <w:unhideWhenUsed/>
    <w:qFormat/>
    <w:rsid w:val="00790117"/>
    <w:rPr>
      <w:rFonts w:ascii="Univerza Sans" w:hAnsi="Univerza Sans"/>
      <w:b w:val="0"/>
      <w:i w:val="0"/>
      <w:color w:val="E94832"/>
      <w:u w:val="none"/>
    </w:rPr>
  </w:style>
  <w:style w:type="character" w:customStyle="1" w:styleId="GlavaZnak">
    <w:name w:val="Glava Znak"/>
    <w:basedOn w:val="Privzetapisavaodstavka"/>
    <w:link w:val="Glava"/>
    <w:uiPriority w:val="99"/>
    <w:rsid w:val="00636AE9"/>
    <w:rPr>
      <w:rFonts w:ascii="Arial" w:eastAsia="Calibri" w:hAnsi="Arial" w:cs="Times New Roman"/>
      <w:color w:val="58595B"/>
      <w:sz w:val="16"/>
      <w:szCs w:val="24"/>
    </w:rPr>
  </w:style>
  <w:style w:type="character" w:styleId="Besedilooznabemesta">
    <w:name w:val="Placeholder Text"/>
    <w:basedOn w:val="Privzetapisavaodstavka"/>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Noga">
    <w:name w:val="footer"/>
    <w:basedOn w:val="Navaden"/>
    <w:link w:val="NogaZnak"/>
    <w:uiPriority w:val="99"/>
    <w:unhideWhenUsed/>
    <w:qFormat/>
    <w:rsid w:val="00B04865"/>
    <w:pPr>
      <w:tabs>
        <w:tab w:val="center" w:pos="4536"/>
        <w:tab w:val="right" w:pos="9072"/>
      </w:tabs>
      <w:spacing w:after="0"/>
    </w:pPr>
    <w:rPr>
      <w:color w:val="58595B"/>
      <w:sz w:val="16"/>
    </w:rPr>
  </w:style>
  <w:style w:type="character" w:customStyle="1" w:styleId="NogaZnak">
    <w:name w:val="Noga Znak"/>
    <w:basedOn w:val="Privzetapisavaodstavka"/>
    <w:link w:val="Noga"/>
    <w:uiPriority w:val="99"/>
    <w:rsid w:val="00B04865"/>
    <w:rPr>
      <w:rFonts w:ascii="Arial" w:eastAsia="Calibri" w:hAnsi="Arial" w:cs="Times New Roman"/>
      <w:color w:val="58595B"/>
      <w:sz w:val="16"/>
      <w:szCs w:val="24"/>
    </w:rPr>
  </w:style>
  <w:style w:type="character" w:styleId="tevilkastrani">
    <w:name w:val="page number"/>
    <w:basedOn w:val="Privzetapisavaodstavka"/>
    <w:uiPriority w:val="99"/>
    <w:semiHidden/>
    <w:unhideWhenUsed/>
    <w:rsid w:val="005D3D66"/>
    <w:rPr>
      <w:rFonts w:ascii="Arial" w:hAnsi="Arial"/>
      <w:b w:val="0"/>
      <w:i w:val="0"/>
    </w:rPr>
  </w:style>
  <w:style w:type="numbering" w:customStyle="1" w:styleId="Alineja">
    <w:name w:val="Alineja"/>
    <w:basedOn w:val="Brezseznama"/>
    <w:uiPriority w:val="99"/>
    <w:rsid w:val="005611CE"/>
    <w:pPr>
      <w:numPr>
        <w:numId w:val="1"/>
      </w:numPr>
    </w:pPr>
  </w:style>
  <w:style w:type="paragraph" w:styleId="Navadensplet">
    <w:name w:val="Normal (Web)"/>
    <w:basedOn w:val="Navaden"/>
    <w:semiHidden/>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Neensklic">
    <w:name w:val="Subtle Reference"/>
    <w:basedOn w:val="Privzetapisavaodstavka"/>
    <w:uiPriority w:val="31"/>
    <w:qFormat/>
    <w:rsid w:val="001E79E3"/>
    <w:rPr>
      <w:rFonts w:ascii="Arial" w:hAnsi="Arial"/>
      <w:b w:val="0"/>
      <w:i w:val="0"/>
      <w:smallCaps/>
      <w:color w:val="5A5A5A" w:themeColor="text1" w:themeTint="A5"/>
    </w:rPr>
  </w:style>
  <w:style w:type="table" w:styleId="Tabelamrea">
    <w:name w:val="Table Grid"/>
    <w:basedOn w:val="Navadnatabela"/>
    <w:uiPriority w:val="3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ind w:left="720"/>
      <w:contextualSpacing/>
    </w:p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i w:val="0"/>
      <w:color w:val="404040" w:themeColor="text1" w:themeTint="BF"/>
      <w:szCs w:val="26"/>
    </w:rPr>
  </w:style>
  <w:style w:type="paragraph" w:styleId="Podnaslov">
    <w:name w:val="Subtitle"/>
    <w:basedOn w:val="Navaden"/>
    <w:next w:val="Navaden"/>
    <w:link w:val="PodnaslovZnak"/>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Neenpoudarek">
    <w:name w:val="Subtle Emphasis"/>
    <w:basedOn w:val="Privzetapisavaodstavka"/>
    <w:uiPriority w:val="19"/>
    <w:qFormat/>
    <w:rsid w:val="00EA50E2"/>
    <w:rPr>
      <w:rFonts w:ascii="Univerza Sans" w:hAnsi="Univerza Sans"/>
      <w:b w:val="0"/>
      <w:i/>
      <w:iCs/>
      <w:color w:val="404040" w:themeColor="text1" w:themeTint="BF"/>
      <w:sz w:val="18"/>
    </w:rPr>
  </w:style>
  <w:style w:type="character" w:customStyle="1" w:styleId="PodnaslovZnak">
    <w:name w:val="Podnaslov Znak"/>
    <w:basedOn w:val="Privzetapisavaodstavka"/>
    <w:link w:val="Podnaslov"/>
    <w:uiPriority w:val="11"/>
    <w:rsid w:val="00EA50E2"/>
    <w:rPr>
      <w:rFonts w:ascii="Arial" w:eastAsiaTheme="minorEastAsia" w:hAnsi="Arial"/>
      <w:b w:val="0"/>
      <w:i/>
      <w:color w:val="E03127"/>
      <w:kern w:val="0"/>
      <w:sz w:val="18"/>
    </w:rPr>
  </w:style>
  <w:style w:type="character" w:styleId="Krepko">
    <w:name w:val="Strong"/>
    <w:basedOn w:val="Privzetapisavaodstavka"/>
    <w:uiPriority w:val="22"/>
    <w:rsid w:val="00EA50E2"/>
    <w:rPr>
      <w:rFonts w:ascii="Arial" w:hAnsi="Arial"/>
      <w:b/>
      <w:bCs/>
      <w:i w:val="0"/>
    </w:rPr>
  </w:style>
  <w:style w:type="paragraph" w:styleId="Naslov">
    <w:name w:val="Title"/>
    <w:basedOn w:val="Navaden"/>
    <w:next w:val="Navaden"/>
    <w:link w:val="NaslovZnak"/>
    <w:uiPriority w:val="10"/>
    <w:qFormat/>
    <w:rsid w:val="00EA50E2"/>
    <w:pPr>
      <w:spacing w:before="240" w:line="390" w:lineRule="exact"/>
      <w:contextualSpacing/>
    </w:pPr>
    <w:rPr>
      <w:rFonts w:eastAsiaTheme="majorEastAsia" w:cstheme="majorBidi"/>
      <w:kern w:val="28"/>
      <w:sz w:val="26"/>
      <w:szCs w:val="56"/>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b w:val="0"/>
      <w:i w:val="0"/>
      <w:kern w:val="28"/>
      <w:sz w:val="26"/>
      <w:szCs w:val="56"/>
    </w:rPr>
  </w:style>
  <w:style w:type="character" w:styleId="Intenzivenpoudarek">
    <w:name w:val="Intense Emphasis"/>
    <w:basedOn w:val="Privzetapisavaodstavka"/>
    <w:uiPriority w:val="21"/>
    <w:rsid w:val="00EA50E2"/>
    <w:rPr>
      <w:rFonts w:ascii="Univerza Sans" w:hAnsi="Univerza Sans"/>
      <w:b w:val="0"/>
      <w:i/>
      <w:iCs/>
      <w:color w:val="auto"/>
      <w:sz w:val="18"/>
    </w:rPr>
  </w:style>
  <w:style w:type="character" w:customStyle="1" w:styleId="Nerazreenaomemba1">
    <w:name w:val="Nerazrešena omemba1"/>
    <w:basedOn w:val="Privzetapisavaodstavka"/>
    <w:uiPriority w:val="99"/>
    <w:semiHidden/>
    <w:unhideWhenUsed/>
    <w:rsid w:val="00267009"/>
    <w:rPr>
      <w:rFonts w:ascii="Arial" w:hAnsi="Arial"/>
      <w:b w:val="0"/>
      <w:i w:val="0"/>
      <w:color w:val="605E5C"/>
      <w:shd w:val="clear" w:color="auto" w:fill="E1DFDD"/>
    </w:rPr>
  </w:style>
  <w:style w:type="paragraph" w:styleId="Brezrazmikov">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character" w:styleId="Nerazreenaomemba">
    <w:name w:val="Unresolved Mention"/>
    <w:basedOn w:val="Privzetapisavaodstavka"/>
    <w:uiPriority w:val="99"/>
    <w:semiHidden/>
    <w:unhideWhenUsed/>
    <w:rsid w:val="00AC0C2F"/>
    <w:rPr>
      <w:color w:val="605E5C"/>
      <w:shd w:val="clear" w:color="auto" w:fill="E1DFDD"/>
    </w:rPr>
  </w:style>
  <w:style w:type="paragraph" w:customStyle="1" w:styleId="tekst">
    <w:name w:val="tekst"/>
    <w:basedOn w:val="Navaden"/>
    <w:rsid w:val="00562063"/>
    <w:pPr>
      <w:autoSpaceDE w:val="0"/>
      <w:autoSpaceDN w:val="0"/>
      <w:adjustRightInd w:val="0"/>
      <w:spacing w:after="0" w:line="296" w:lineRule="atLeast"/>
      <w:ind w:firstLine="397"/>
      <w:jc w:val="both"/>
      <w:textAlignment w:val="center"/>
    </w:pPr>
    <w:rPr>
      <w:rFonts w:ascii="AGaramondPro-Regular" w:eastAsia="Times New Roman" w:hAnsi="AGaramondPro-Regular" w:cs="AGaramondPro-Regular"/>
      <w:color w:val="000000"/>
      <w:kern w:val="0"/>
      <w:sz w:val="23"/>
      <w:szCs w:val="23"/>
      <w:lang w:val="en-US" w:eastAsia="sl-SI"/>
      <w14:ligatures w14:val="none"/>
    </w:rPr>
  </w:style>
  <w:style w:type="paragraph" w:styleId="Sprotnaopomba-besedilo">
    <w:name w:val="footnote text"/>
    <w:basedOn w:val="Navaden"/>
    <w:link w:val="Sprotnaopomba-besediloZnak"/>
    <w:semiHidden/>
    <w:rsid w:val="00562063"/>
    <w:pPr>
      <w:spacing w:after="0" w:line="240" w:lineRule="auto"/>
    </w:pPr>
    <w:rPr>
      <w:rFonts w:ascii="Times New Roman" w:eastAsia="Times New Roman" w:hAnsi="Times New Roman"/>
      <w:kern w:val="0"/>
      <w:szCs w:val="20"/>
      <w:lang w:eastAsia="sl-SI"/>
      <w14:ligatures w14:val="none"/>
    </w:rPr>
  </w:style>
  <w:style w:type="character" w:customStyle="1" w:styleId="Sprotnaopomba-besediloZnak">
    <w:name w:val="Sprotna opomba - besedilo Znak"/>
    <w:basedOn w:val="Privzetapisavaodstavka"/>
    <w:link w:val="Sprotnaopomba-besedilo"/>
    <w:semiHidden/>
    <w:rsid w:val="00562063"/>
    <w:rPr>
      <w:rFonts w:ascii="Times New Roman" w:eastAsia="Times New Roman" w:hAnsi="Times New Roman" w:cs="Times New Roman"/>
      <w:kern w:val="0"/>
      <w:sz w:val="20"/>
      <w:szCs w:val="20"/>
      <w:lang w:eastAsia="sl-SI"/>
      <w14:ligatures w14:val="none"/>
    </w:rPr>
  </w:style>
  <w:style w:type="character" w:styleId="Sprotnaopomba-sklic">
    <w:name w:val="footnote reference"/>
    <w:semiHidden/>
    <w:rsid w:val="00562063"/>
    <w:rPr>
      <w:vertAlign w:val="superscript"/>
    </w:rPr>
  </w:style>
  <w:style w:type="paragraph" w:customStyle="1" w:styleId="TEST">
    <w:name w:val="TEST"/>
    <w:rsid w:val="00562063"/>
    <w:pPr>
      <w:spacing w:after="0" w:line="240" w:lineRule="auto"/>
      <w:ind w:left="-1247" w:firstLine="0"/>
      <w:jc w:val="left"/>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njigarna.ff.uni-lj.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vrbnjak@ff.uni-lj.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f.uni-lj.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pastyl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jck\Desktop\Nov%20CGP%20UL%202023\Dopisni%20listi\UL%20FF%20-%20Dopis%202.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D1680C11684F94D9ECA0146A3633359" ma:contentTypeVersion="0" ma:contentTypeDescription="Ustvari nov dokument." ma:contentTypeScope="" ma:versionID="8b8fc822f3982356d98e98f63fbc068a">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56A64-EE29-41B7-AEE9-3C7CEDFC0209}">
  <ds:schemaRefs>
    <ds:schemaRef ds:uri="http://schemas.microsoft.com/sharepoint/v3/contenttype/forms"/>
  </ds:schemaRefs>
</ds:datastoreItem>
</file>

<file path=customXml/itemProps2.xml><?xml version="1.0" encoding="utf-8"?>
<ds:datastoreItem xmlns:ds="http://schemas.openxmlformats.org/officeDocument/2006/customXml" ds:itemID="{BF629BC5-E3F8-4B9E-9EE6-1A42690AA085}">
  <ds:schemaRefs>
    <ds:schemaRef ds:uri="http://schemas.openxmlformats.org/officeDocument/2006/bibliography"/>
  </ds:schemaRefs>
</ds:datastoreItem>
</file>

<file path=customXml/itemProps3.xml><?xml version="1.0" encoding="utf-8"?>
<ds:datastoreItem xmlns:ds="http://schemas.openxmlformats.org/officeDocument/2006/customXml" ds:itemID="{29D0BFBA-3F5C-44A9-974A-DB17524A36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8DC80A-C122-4253-8CA1-9D5BA475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UL FF - Dopis 2.0</Template>
  <TotalTime>0</TotalTime>
  <Pages>4</Pages>
  <Words>1385</Words>
  <Characters>7895</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Božič, Kristina</dc:creator>
  <cp:keywords/>
  <dc:description/>
  <cp:lastModifiedBy>Vrbnjak, Eva</cp:lastModifiedBy>
  <cp:revision>2</cp:revision>
  <cp:lastPrinted>2024-02-06T12:47:00Z</cp:lastPrinted>
  <dcterms:created xsi:type="dcterms:W3CDTF">2024-06-12T07:00:00Z</dcterms:created>
  <dcterms:modified xsi:type="dcterms:W3CDTF">2024-06-12T07:00:00Z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0x010100AD1680C11684F94D9ECA0146A3633359</vt:lpwstr>
  </property>
</Properties>
</file>