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2250" w14:textId="77777777" w:rsidR="005B0CE3" w:rsidRPr="005B0CE3" w:rsidRDefault="005B0CE3" w:rsidP="005B0CE3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b/>
          <w:sz w:val="32"/>
          <w:szCs w:val="32"/>
          <w:lang w:eastAsia="en-US"/>
        </w:rPr>
      </w:pPr>
      <w:r w:rsidRPr="005B0CE3">
        <w:rPr>
          <w:rFonts w:ascii="Arial" w:hAnsi="Arial" w:cs="Arial"/>
          <w:b/>
          <w:sz w:val="32"/>
          <w:szCs w:val="32"/>
          <w:lang w:eastAsia="en-US"/>
        </w:rPr>
        <w:t>RECENZIJA UČBENIKA FF</w:t>
      </w:r>
    </w:p>
    <w:p w14:paraId="1CD14582" w14:textId="77777777" w:rsidR="005B0CE3" w:rsidRPr="005B0CE3" w:rsidRDefault="005B0CE3" w:rsidP="005B0CE3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16"/>
          <w:szCs w:val="16"/>
          <w:lang w:eastAsia="en-US"/>
        </w:rPr>
      </w:pPr>
    </w:p>
    <w:p w14:paraId="23645C07" w14:textId="77777777" w:rsidR="005B0CE3" w:rsidRPr="005B0CE3" w:rsidRDefault="005B0CE3" w:rsidP="005B0CE3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16"/>
          <w:szCs w:val="16"/>
          <w:lang w:eastAsia="en-US"/>
        </w:rPr>
      </w:pPr>
    </w:p>
    <w:tbl>
      <w:tblPr>
        <w:tblW w:w="891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4"/>
      </w:tblGrid>
      <w:tr w:rsidR="005B0CE3" w:rsidRPr="005B0CE3" w14:paraId="01D6CFE0" w14:textId="77777777" w:rsidTr="00705AD5">
        <w:trPr>
          <w:trHeight w:val="251"/>
        </w:trPr>
        <w:tc>
          <w:tcPr>
            <w:tcW w:w="8914" w:type="dxa"/>
          </w:tcPr>
          <w:p w14:paraId="5C2B3D2D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>Ime, priimek in naziv recenzenta</w:t>
            </w:r>
            <w:bookmarkStart w:id="0" w:name="Besedilo1"/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509B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509B9">
              <w:rPr>
                <w:rFonts w:cs="Arial"/>
                <w:bCs/>
                <w:sz w:val="22"/>
                <w:szCs w:val="22"/>
              </w:rPr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separate"/>
            </w:r>
            <w:bookmarkStart w:id="1" w:name="_GoBack"/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bookmarkEnd w:id="1"/>
            <w:r w:rsidRPr="005509B9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5B0CE3" w:rsidRPr="005B0CE3" w14:paraId="54CBBE22" w14:textId="77777777" w:rsidTr="00705AD5">
        <w:trPr>
          <w:trHeight w:val="251"/>
        </w:trPr>
        <w:tc>
          <w:tcPr>
            <w:tcW w:w="8914" w:type="dxa"/>
          </w:tcPr>
          <w:p w14:paraId="28F186C3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Zaposlitev: </w:t>
            </w:r>
            <w:bookmarkStart w:id="2" w:name="Besedilo2"/>
            <w:r w:rsidRPr="005509B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5509B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509B9">
              <w:rPr>
                <w:rFonts w:cs="Arial"/>
                <w:bCs/>
                <w:sz w:val="22"/>
                <w:szCs w:val="22"/>
              </w:rPr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5B0CE3" w:rsidRPr="005B0CE3" w14:paraId="5CF9B381" w14:textId="77777777" w:rsidTr="00705AD5">
        <w:trPr>
          <w:trHeight w:val="251"/>
        </w:trPr>
        <w:tc>
          <w:tcPr>
            <w:tcW w:w="8914" w:type="dxa"/>
          </w:tcPr>
          <w:p w14:paraId="274A0049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E-poštni naslov recenzenta: </w:t>
            </w:r>
            <w:bookmarkStart w:id="3" w:name="Besedilo3"/>
            <w:r w:rsidRPr="005509B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509B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509B9">
              <w:rPr>
                <w:rFonts w:cs="Arial"/>
                <w:bCs/>
                <w:sz w:val="22"/>
                <w:szCs w:val="22"/>
              </w:rPr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5B0CE3" w:rsidRPr="005B0CE3" w14:paraId="251A3275" w14:textId="77777777" w:rsidTr="00705AD5">
        <w:trPr>
          <w:trHeight w:val="251"/>
        </w:trPr>
        <w:tc>
          <w:tcPr>
            <w:tcW w:w="8914" w:type="dxa"/>
          </w:tcPr>
          <w:p w14:paraId="72684489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B0CE3" w:rsidRPr="005B0CE3" w14:paraId="3C8CF044" w14:textId="77777777" w:rsidTr="00705AD5">
        <w:trPr>
          <w:trHeight w:val="268"/>
        </w:trPr>
        <w:tc>
          <w:tcPr>
            <w:tcW w:w="8914" w:type="dxa"/>
          </w:tcPr>
          <w:p w14:paraId="790E818D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Naslov učbenika: 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509B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509B9">
              <w:rPr>
                <w:rFonts w:cs="Arial"/>
                <w:bCs/>
                <w:sz w:val="22"/>
                <w:szCs w:val="22"/>
              </w:rPr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5B0CE3" w:rsidRPr="005B0CE3" w14:paraId="02BB5BDE" w14:textId="77777777" w:rsidTr="00705AD5">
        <w:trPr>
          <w:trHeight w:val="251"/>
        </w:trPr>
        <w:tc>
          <w:tcPr>
            <w:tcW w:w="8914" w:type="dxa"/>
          </w:tcPr>
          <w:p w14:paraId="05EA25DE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>Avtor(ji) učbenika</w:t>
            </w:r>
            <w:bookmarkStart w:id="4" w:name="Besedilo4"/>
            <w:r w:rsidRPr="005509B9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5509B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509B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509B9">
              <w:rPr>
                <w:rFonts w:cs="Arial"/>
                <w:bCs/>
                <w:sz w:val="22"/>
                <w:szCs w:val="22"/>
              </w:rPr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5B0CE3" w:rsidRPr="005B0CE3" w14:paraId="27C7805B" w14:textId="77777777" w:rsidTr="00705AD5">
        <w:trPr>
          <w:trHeight w:val="251"/>
        </w:trPr>
        <w:tc>
          <w:tcPr>
            <w:tcW w:w="8914" w:type="dxa"/>
          </w:tcPr>
          <w:p w14:paraId="68BFF92F" w14:textId="1C094BEF" w:rsidR="005B0CE3" w:rsidRPr="005509B9" w:rsidRDefault="00735887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>Š</w:t>
            </w:r>
            <w:r w:rsidR="005B0CE3" w:rsidRPr="005509B9">
              <w:rPr>
                <w:rFonts w:cs="Arial"/>
                <w:b/>
                <w:bCs/>
                <w:sz w:val="22"/>
                <w:szCs w:val="22"/>
              </w:rPr>
              <w:t xml:space="preserve">tevilo strani rokopisa, prejetega v oceno: </w:t>
            </w:r>
            <w:bookmarkStart w:id="5" w:name="Besedilo6"/>
            <w:r w:rsidR="005B0CE3" w:rsidRPr="005509B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B0CE3" w:rsidRPr="005509B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5B0CE3" w:rsidRPr="005509B9">
              <w:rPr>
                <w:rFonts w:cs="Arial"/>
                <w:bCs/>
                <w:sz w:val="22"/>
                <w:szCs w:val="22"/>
              </w:rPr>
            </w:r>
            <w:r w:rsidR="005B0CE3" w:rsidRPr="005509B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5B0CE3"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="005B0CE3"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="005B0CE3"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="005B0CE3"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="005B0CE3"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="005B0CE3" w:rsidRPr="005509B9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5B0CE3" w:rsidRPr="005B0CE3" w14:paraId="1555B893" w14:textId="77777777" w:rsidTr="00705AD5">
        <w:trPr>
          <w:trHeight w:val="1509"/>
        </w:trPr>
        <w:tc>
          <w:tcPr>
            <w:tcW w:w="8914" w:type="dxa"/>
          </w:tcPr>
          <w:p w14:paraId="2B93EC57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Vrsta publikacije: </w:t>
            </w:r>
            <w:bookmarkStart w:id="6" w:name="Besedilo7"/>
          </w:p>
          <w:p w14:paraId="64DE91CE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5509B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9B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230FF7">
              <w:rPr>
                <w:rFonts w:cs="Arial"/>
                <w:b/>
                <w:sz w:val="22"/>
                <w:szCs w:val="22"/>
              </w:rPr>
            </w:r>
            <w:r w:rsidR="00230FF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509B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5509B9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5509B9">
              <w:rPr>
                <w:rFonts w:cs="Arial"/>
                <w:b/>
                <w:bCs/>
                <w:sz w:val="22"/>
                <w:szCs w:val="22"/>
              </w:rPr>
              <w:t>univerzitetni učbenik</w:t>
            </w:r>
          </w:p>
          <w:p w14:paraId="498C819F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9B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230FF7">
              <w:rPr>
                <w:rFonts w:cs="Arial"/>
                <w:b/>
                <w:sz w:val="22"/>
                <w:szCs w:val="22"/>
              </w:rPr>
            </w:r>
            <w:r w:rsidR="00230FF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509B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5509B9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5509B9">
              <w:rPr>
                <w:rFonts w:cs="Arial"/>
                <w:b/>
                <w:bCs/>
                <w:sz w:val="22"/>
                <w:szCs w:val="22"/>
              </w:rPr>
              <w:t>delovni zvezek</w:t>
            </w:r>
          </w:p>
          <w:p w14:paraId="2E559F48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9B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230FF7">
              <w:rPr>
                <w:rFonts w:cs="Arial"/>
                <w:b/>
                <w:sz w:val="22"/>
                <w:szCs w:val="22"/>
              </w:rPr>
            </w:r>
            <w:r w:rsidR="00230FF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509B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5509B9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5509B9">
              <w:rPr>
                <w:rFonts w:cs="Arial"/>
                <w:b/>
                <w:bCs/>
                <w:sz w:val="22"/>
                <w:szCs w:val="22"/>
              </w:rPr>
              <w:t>zbirka vaj s teoretskim uvodom</w:t>
            </w:r>
          </w:p>
          <w:p w14:paraId="25CC63ED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5509B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9B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230FF7">
              <w:rPr>
                <w:rFonts w:cs="Arial"/>
                <w:b/>
                <w:sz w:val="22"/>
                <w:szCs w:val="22"/>
              </w:rPr>
            </w:r>
            <w:r w:rsidR="00230FF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509B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5509B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 berilo</w:t>
            </w:r>
          </w:p>
          <w:bookmarkEnd w:id="6"/>
          <w:p w14:paraId="2D223B9D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5B0CE3" w:rsidRPr="005B0CE3" w14:paraId="618B4EF9" w14:textId="77777777" w:rsidTr="00705AD5">
        <w:trPr>
          <w:trHeight w:val="1275"/>
        </w:trPr>
        <w:tc>
          <w:tcPr>
            <w:tcW w:w="8914" w:type="dxa"/>
          </w:tcPr>
          <w:p w14:paraId="14969E45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>Učbenik je primeren za objavo:</w:t>
            </w:r>
          </w:p>
          <w:p w14:paraId="71427FC0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5509B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9B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230FF7">
              <w:rPr>
                <w:rFonts w:cs="Arial"/>
                <w:b/>
                <w:sz w:val="22"/>
                <w:szCs w:val="22"/>
              </w:rPr>
            </w:r>
            <w:r w:rsidR="00230FF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509B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5509B9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5509B9">
              <w:rPr>
                <w:rFonts w:cs="Arial"/>
                <w:b/>
                <w:bCs/>
                <w:sz w:val="22"/>
                <w:szCs w:val="22"/>
              </w:rPr>
              <w:t>DA</w:t>
            </w:r>
          </w:p>
          <w:p w14:paraId="1F2BDBEB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5509B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9B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230FF7">
              <w:rPr>
                <w:rFonts w:cs="Arial"/>
                <w:b/>
                <w:sz w:val="22"/>
                <w:szCs w:val="22"/>
              </w:rPr>
            </w:r>
            <w:r w:rsidR="00230FF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509B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5509B9">
              <w:rPr>
                <w:rFonts w:cs="Arial"/>
                <w:b/>
                <w:sz w:val="22"/>
                <w:szCs w:val="22"/>
              </w:rPr>
              <w:t xml:space="preserve">  DA, VENDAR S PREDLAGANIMI POPRAVKI </w:t>
            </w:r>
          </w:p>
          <w:p w14:paraId="70A080E3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5509B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9B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230FF7">
              <w:rPr>
                <w:rFonts w:cs="Arial"/>
                <w:b/>
                <w:sz w:val="22"/>
                <w:szCs w:val="22"/>
              </w:rPr>
            </w:r>
            <w:r w:rsidR="00230FF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509B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5509B9">
              <w:rPr>
                <w:rFonts w:cs="Arial"/>
                <w:b/>
                <w:sz w:val="22"/>
                <w:szCs w:val="22"/>
              </w:rPr>
              <w:t xml:space="preserve">  NE, UČBENIK V OBSTOJEČI OBLIKI NI PRIMEREN ZA OBJAVO</w:t>
            </w:r>
          </w:p>
          <w:p w14:paraId="587D7F59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5B0CE3" w:rsidRPr="005B0CE3" w14:paraId="7B72B01A" w14:textId="77777777" w:rsidTr="00705AD5">
        <w:trPr>
          <w:trHeight w:val="754"/>
        </w:trPr>
        <w:tc>
          <w:tcPr>
            <w:tcW w:w="8914" w:type="dxa"/>
          </w:tcPr>
          <w:p w14:paraId="386197E6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Kratek opis učbenika. Opišite najpomembnejša spoznanja učbenika </w:t>
            </w:r>
            <w:r w:rsidRPr="005509B9">
              <w:rPr>
                <w:rFonts w:cs="Arial"/>
                <w:bCs/>
                <w:sz w:val="22"/>
                <w:szCs w:val="22"/>
              </w:rPr>
              <w:t>(do 20 vrstic)</w:t>
            </w: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B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509B9">
              <w:rPr>
                <w:rFonts w:cs="Arial"/>
                <w:bCs/>
                <w:sz w:val="22"/>
                <w:szCs w:val="22"/>
              </w:rPr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509B9">
              <w:rPr>
                <w:rFonts w:cs="Arial"/>
                <w:bCs/>
                <w:sz w:val="22"/>
                <w:szCs w:val="22"/>
              </w:rPr>
              <w:t> </w:t>
            </w:r>
            <w:r w:rsidRPr="005509B9">
              <w:rPr>
                <w:rFonts w:cs="Arial"/>
                <w:bCs/>
                <w:sz w:val="22"/>
                <w:szCs w:val="22"/>
              </w:rPr>
              <w:t> </w:t>
            </w:r>
            <w:r w:rsidRPr="005509B9">
              <w:rPr>
                <w:rFonts w:cs="Arial"/>
                <w:bCs/>
                <w:sz w:val="22"/>
                <w:szCs w:val="22"/>
              </w:rPr>
              <w:t> </w:t>
            </w:r>
            <w:r w:rsidRPr="005509B9">
              <w:rPr>
                <w:rFonts w:cs="Arial"/>
                <w:bCs/>
                <w:sz w:val="22"/>
                <w:szCs w:val="22"/>
              </w:rPr>
              <w:t> </w:t>
            </w:r>
            <w:r w:rsidRPr="005509B9">
              <w:rPr>
                <w:rFonts w:cs="Arial"/>
                <w:bCs/>
                <w:sz w:val="22"/>
                <w:szCs w:val="22"/>
              </w:rPr>
              <w:t> 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130D2C8C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B0CE3" w:rsidRPr="005B0CE3" w14:paraId="3F56BED7" w14:textId="77777777" w:rsidTr="00705AD5">
        <w:trPr>
          <w:trHeight w:val="519"/>
        </w:trPr>
        <w:tc>
          <w:tcPr>
            <w:tcW w:w="8914" w:type="dxa"/>
          </w:tcPr>
          <w:p w14:paraId="79DACCF4" w14:textId="77777777" w:rsidR="005B0CE3" w:rsidRPr="005509B9" w:rsidRDefault="005B0CE3" w:rsidP="00C45BE1">
            <w:pPr>
              <w:spacing w:after="0" w:line="240" w:lineRule="auto"/>
              <w:rPr>
                <w:rFonts w:eastAsia="MS Mincho" w:cs="Arial"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Ciljni/potencialni bralci monografije so </w:t>
            </w:r>
            <w:r w:rsidRPr="005509B9">
              <w:rPr>
                <w:rFonts w:cs="Arial"/>
                <w:bCs/>
                <w:sz w:val="22"/>
                <w:szCs w:val="22"/>
              </w:rPr>
              <w:t>(do 5 vrstic)</w:t>
            </w: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B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509B9">
              <w:rPr>
                <w:rFonts w:cs="Arial"/>
                <w:bCs/>
                <w:sz w:val="22"/>
                <w:szCs w:val="22"/>
              </w:rPr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</w:p>
          <w:p w14:paraId="59F5A20D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5509B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5B0CE3" w:rsidRPr="005B0CE3" w14:paraId="7A447E2E" w14:textId="77777777" w:rsidTr="00705AD5">
        <w:trPr>
          <w:trHeight w:val="738"/>
        </w:trPr>
        <w:tc>
          <w:tcPr>
            <w:tcW w:w="8914" w:type="dxa"/>
          </w:tcPr>
          <w:p w14:paraId="7DE40A14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Druge ugotovitve o vsebini, terminologiji, strokovni in didaktični ustreznosti ter drugi predlogi in morebitne pripombe in pomisleki </w:t>
            </w:r>
            <w:r w:rsidRPr="005509B9">
              <w:rPr>
                <w:rFonts w:cs="Arial"/>
                <w:bCs/>
                <w:sz w:val="22"/>
                <w:szCs w:val="22"/>
              </w:rPr>
              <w:t>(do 20 vrstic)</w:t>
            </w:r>
            <w:r w:rsidRPr="005509B9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B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509B9">
              <w:rPr>
                <w:rFonts w:cs="Arial"/>
                <w:bCs/>
                <w:sz w:val="22"/>
                <w:szCs w:val="22"/>
              </w:rPr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5509B9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5509B9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3063A883" w14:textId="77777777" w:rsidR="005B0CE3" w:rsidRPr="005509B9" w:rsidRDefault="005B0CE3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0A9ADB0" w14:textId="77777777" w:rsidR="005B0CE3" w:rsidRPr="005B0CE3" w:rsidRDefault="005B0CE3" w:rsidP="005B0CE3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32"/>
          <w:szCs w:val="32"/>
          <w:lang w:eastAsia="en-US"/>
        </w:rPr>
      </w:pPr>
    </w:p>
    <w:p w14:paraId="7878FFE4" w14:textId="77777777" w:rsidR="005B0CE3" w:rsidRPr="00877555" w:rsidRDefault="005B0CE3" w:rsidP="005B0CE3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  <w:r w:rsidRPr="00877555">
        <w:rPr>
          <w:rFonts w:cs="Arial"/>
          <w:b/>
          <w:sz w:val="22"/>
          <w:szCs w:val="22"/>
        </w:rPr>
        <w:t xml:space="preserve">Izpolnjen in podpisan recenzijski obrazec posredujte na Znanstveno založbo Filozofske fakultete Univerze v Ljubljani na e-poštni naslov </w:t>
      </w:r>
      <w:hyperlink r:id="rId11" w:history="1">
        <w:r w:rsidRPr="00877555">
          <w:rPr>
            <w:rStyle w:val="Hiperpovezava"/>
            <w:rFonts w:ascii="Arial" w:hAnsi="Arial" w:cs="Arial"/>
            <w:b/>
            <w:sz w:val="22"/>
            <w:szCs w:val="22"/>
          </w:rPr>
          <w:t>polona.subelj@ff.uni-lj.si</w:t>
        </w:r>
      </w:hyperlink>
      <w:r w:rsidRPr="00877555">
        <w:rPr>
          <w:rFonts w:cs="Arial"/>
          <w:b/>
          <w:sz w:val="22"/>
          <w:szCs w:val="22"/>
        </w:rPr>
        <w:t xml:space="preserve"> (obrazec skenirajte ali ga elektronsko podpišite). Recenzijo pošljite tudi v vednost avtorju besedila.  </w:t>
      </w:r>
    </w:p>
    <w:p w14:paraId="54FDCE8E" w14:textId="77777777" w:rsidR="005B0CE3" w:rsidRPr="00735887" w:rsidRDefault="005B0CE3" w:rsidP="005B0CE3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7E9F9D3" w14:textId="77777777" w:rsidR="005B0CE3" w:rsidRPr="00735887" w:rsidRDefault="005B0CE3" w:rsidP="005B0CE3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621DE21" w14:textId="77777777" w:rsidR="005B0CE3" w:rsidRPr="00735887" w:rsidRDefault="005B0CE3" w:rsidP="005B0CE3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6C5386F4" w14:textId="77777777" w:rsidR="005B0CE3" w:rsidRPr="00735887" w:rsidRDefault="005B0CE3" w:rsidP="005B0CE3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bCs/>
          <w:color w:val="auto"/>
        </w:rPr>
      </w:pPr>
      <w:r w:rsidRPr="00735887">
        <w:rPr>
          <w:rFonts w:ascii="Arial" w:hAnsi="Arial" w:cs="Arial"/>
          <w:color w:val="auto"/>
          <w:sz w:val="22"/>
          <w:szCs w:val="22"/>
          <w:lang w:val="sl-SI"/>
        </w:rPr>
        <w:t xml:space="preserve">Kraj in datum: </w:t>
      </w:r>
      <w:r w:rsidRPr="00735887">
        <w:rPr>
          <w:rFonts w:ascii="Arial" w:hAnsi="Arial" w:cs="Arial"/>
          <w:bCs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887">
        <w:rPr>
          <w:rFonts w:ascii="Arial" w:hAnsi="Arial" w:cs="Arial"/>
          <w:bCs/>
          <w:color w:val="auto"/>
          <w:sz w:val="22"/>
          <w:szCs w:val="22"/>
        </w:rPr>
        <w:instrText xml:space="preserve"> FORMTEXT </w:instrText>
      </w:r>
      <w:r w:rsidRPr="00735887">
        <w:rPr>
          <w:rFonts w:ascii="Arial" w:hAnsi="Arial" w:cs="Arial"/>
          <w:bCs/>
          <w:color w:val="auto"/>
          <w:sz w:val="22"/>
          <w:szCs w:val="22"/>
        </w:rPr>
      </w:r>
      <w:r w:rsidRPr="00735887">
        <w:rPr>
          <w:rFonts w:ascii="Arial" w:hAnsi="Arial" w:cs="Arial"/>
          <w:bCs/>
          <w:color w:val="auto"/>
          <w:sz w:val="22"/>
          <w:szCs w:val="22"/>
        </w:rPr>
        <w:fldChar w:fldCharType="separate"/>
      </w:r>
      <w:r w:rsidRPr="00735887">
        <w:rPr>
          <w:rFonts w:ascii="Arial" w:eastAsia="MS Mincho" w:hAnsi="Arial" w:cs="Arial"/>
          <w:bCs/>
          <w:color w:val="auto"/>
          <w:sz w:val="22"/>
          <w:szCs w:val="22"/>
        </w:rPr>
        <w:t> </w:t>
      </w:r>
      <w:r w:rsidRPr="00735887">
        <w:rPr>
          <w:rFonts w:ascii="Arial" w:eastAsia="MS Mincho" w:hAnsi="Arial" w:cs="Arial"/>
          <w:bCs/>
          <w:color w:val="auto"/>
          <w:sz w:val="22"/>
          <w:szCs w:val="22"/>
        </w:rPr>
        <w:t> </w:t>
      </w:r>
      <w:r w:rsidRPr="00735887">
        <w:rPr>
          <w:rFonts w:ascii="Arial" w:eastAsia="MS Mincho" w:hAnsi="Arial" w:cs="Arial"/>
          <w:bCs/>
          <w:color w:val="auto"/>
          <w:sz w:val="22"/>
          <w:szCs w:val="22"/>
        </w:rPr>
        <w:t> </w:t>
      </w:r>
      <w:r w:rsidRPr="00735887">
        <w:rPr>
          <w:rFonts w:ascii="Arial" w:eastAsia="MS Mincho" w:hAnsi="Arial" w:cs="Arial"/>
          <w:bCs/>
          <w:color w:val="auto"/>
          <w:sz w:val="22"/>
          <w:szCs w:val="22"/>
        </w:rPr>
        <w:t> </w:t>
      </w:r>
      <w:r w:rsidRPr="00735887">
        <w:rPr>
          <w:rFonts w:ascii="Arial" w:eastAsia="MS Mincho" w:hAnsi="Arial" w:cs="Arial"/>
          <w:bCs/>
          <w:color w:val="auto"/>
          <w:sz w:val="22"/>
          <w:szCs w:val="22"/>
        </w:rPr>
        <w:t> </w:t>
      </w:r>
      <w:r w:rsidRPr="00735887">
        <w:rPr>
          <w:rFonts w:ascii="Arial" w:hAnsi="Arial" w:cs="Arial"/>
          <w:bCs/>
          <w:color w:val="auto"/>
          <w:sz w:val="22"/>
          <w:szCs w:val="22"/>
        </w:rPr>
        <w:fldChar w:fldCharType="end"/>
      </w:r>
    </w:p>
    <w:p w14:paraId="5B6D3F37" w14:textId="77777777" w:rsidR="005B0CE3" w:rsidRPr="00735887" w:rsidRDefault="005B0CE3" w:rsidP="005B0CE3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091F157F" w14:textId="77777777" w:rsidR="005B0CE3" w:rsidRPr="00735887" w:rsidRDefault="005B0CE3" w:rsidP="005B0CE3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08886DED" w14:textId="77777777" w:rsidR="005B0CE3" w:rsidRPr="00735887" w:rsidRDefault="005B0CE3" w:rsidP="005B0CE3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74EDC6D4" w14:textId="28EDEFF9" w:rsidR="005B0CE3" w:rsidRPr="00735887" w:rsidRDefault="005B0CE3" w:rsidP="005B0CE3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  <w:r w:rsidRPr="00735887">
        <w:rPr>
          <w:rFonts w:ascii="Arial" w:hAnsi="Arial" w:cs="Arial"/>
          <w:color w:val="auto"/>
          <w:sz w:val="22"/>
          <w:szCs w:val="22"/>
          <w:lang w:val="sl-SI"/>
        </w:rPr>
        <w:t xml:space="preserve">Podpis recenzenta: </w:t>
      </w:r>
      <w:r w:rsidR="00735887">
        <w:rPr>
          <w:rFonts w:ascii="Arial" w:hAnsi="Arial" w:cs="Arial"/>
          <w:color w:val="auto"/>
          <w:sz w:val="22"/>
          <w:szCs w:val="22"/>
          <w:lang w:val="sl-SI"/>
        </w:rPr>
        <w:t>________________</w:t>
      </w:r>
      <w:r w:rsidRPr="00735887">
        <w:rPr>
          <w:rFonts w:ascii="Arial" w:hAnsi="Arial" w:cs="Arial"/>
          <w:color w:val="auto"/>
          <w:sz w:val="22"/>
          <w:szCs w:val="22"/>
          <w:lang w:val="sl-SI"/>
        </w:rPr>
        <w:t>________________________</w:t>
      </w:r>
    </w:p>
    <w:p w14:paraId="4E815FC7" w14:textId="36473745" w:rsidR="00F23477" w:rsidRPr="00735887" w:rsidRDefault="00F23477" w:rsidP="005B0CE3">
      <w:pPr>
        <w:rPr>
          <w:rFonts w:cs="Arial"/>
        </w:rPr>
      </w:pPr>
    </w:p>
    <w:sectPr w:rsidR="00F23477" w:rsidRPr="00735887" w:rsidSect="00705A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44" w:right="1416" w:bottom="1814" w:left="2694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6FED3" w14:textId="77777777" w:rsidR="00230FF7" w:rsidRDefault="00230FF7" w:rsidP="0065275D">
      <w:pPr>
        <w:spacing w:after="0" w:line="240" w:lineRule="auto"/>
      </w:pPr>
      <w:r>
        <w:separator/>
      </w:r>
    </w:p>
  </w:endnote>
  <w:endnote w:type="continuationSeparator" w:id="0">
    <w:p w14:paraId="09D78EDC" w14:textId="77777777" w:rsidR="00230FF7" w:rsidRDefault="00230FF7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verza Sans">
    <w:altName w:val="Calibri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230FF7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697440"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A5BF8" w14:textId="77777777" w:rsidR="00230FF7" w:rsidRDefault="00230FF7" w:rsidP="0065275D">
      <w:pPr>
        <w:spacing w:after="0" w:line="240" w:lineRule="auto"/>
      </w:pPr>
      <w:r>
        <w:separator/>
      </w:r>
    </w:p>
  </w:footnote>
  <w:footnote w:type="continuationSeparator" w:id="0">
    <w:p w14:paraId="419D4EB2" w14:textId="77777777" w:rsidR="00230FF7" w:rsidRDefault="00230FF7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64261306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EndPr/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EndPr/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6XdD7MUCAADLBQAADgAAAAAAAAAAAAAAAAAuAgAAZHJzL2Uyb0RvYy54bWxQSwECLQAU&#10;AAYACAAAACEAcEjH094AAAAKAQAADwAAAAAAAAAAAAAAAAAfBQAAZHJzL2Rvd25yZXYueG1sUEsF&#10;BgAAAAAEAAQA8wAAACoGAAAAAA==&#10;" filled="f" stroked="f">
              <v:textbox>
                <w:txbxContent>
                  <w:sdt>
                    <w:sdtPr>
                      <w:id w:val="-382322650"/>
                    </w:sdtPr>
                    <w:sdtEndPr/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EndPr/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3038"/>
    <w:multiLevelType w:val="hybridMultilevel"/>
    <w:tmpl w:val="07325018"/>
    <w:lvl w:ilvl="0" w:tplc="E1341DF0">
      <w:start w:val="1"/>
      <w:numFmt w:val="low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1" w15:restartNumberingAfterBreak="0">
    <w:nsid w:val="2BD24104"/>
    <w:multiLevelType w:val="hybridMultilevel"/>
    <w:tmpl w:val="D310838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2C836055"/>
    <w:multiLevelType w:val="hybridMultilevel"/>
    <w:tmpl w:val="DBA269EC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32423C80"/>
    <w:multiLevelType w:val="hybridMultilevel"/>
    <w:tmpl w:val="9A9820A8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E2D4E"/>
    <w:multiLevelType w:val="hybridMultilevel"/>
    <w:tmpl w:val="930E014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7" w15:restartNumberingAfterBreak="0">
    <w:nsid w:val="7F9251D1"/>
    <w:multiLevelType w:val="hybridMultilevel"/>
    <w:tmpl w:val="16587254"/>
    <w:lvl w:ilvl="0" w:tplc="F9C49EDA">
      <w:start w:val="1"/>
      <w:numFmt w:val="upp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947E9"/>
    <w:rsid w:val="000A6E2C"/>
    <w:rsid w:val="000B5260"/>
    <w:rsid w:val="000B776C"/>
    <w:rsid w:val="000C0C5E"/>
    <w:rsid w:val="000C4F49"/>
    <w:rsid w:val="000D0B01"/>
    <w:rsid w:val="000D17F9"/>
    <w:rsid w:val="000D4C36"/>
    <w:rsid w:val="000E6718"/>
    <w:rsid w:val="00105A8E"/>
    <w:rsid w:val="001206B6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E7B6D"/>
    <w:rsid w:val="001F1560"/>
    <w:rsid w:val="001F21EC"/>
    <w:rsid w:val="001F28AC"/>
    <w:rsid w:val="00205A8A"/>
    <w:rsid w:val="00207336"/>
    <w:rsid w:val="0021114B"/>
    <w:rsid w:val="00221CD3"/>
    <w:rsid w:val="00230FF7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976DB"/>
    <w:rsid w:val="004A1F19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09B9"/>
    <w:rsid w:val="00554AD9"/>
    <w:rsid w:val="005577F0"/>
    <w:rsid w:val="005611CE"/>
    <w:rsid w:val="00567605"/>
    <w:rsid w:val="00577913"/>
    <w:rsid w:val="00595918"/>
    <w:rsid w:val="005A19B9"/>
    <w:rsid w:val="005B0CE3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50DD"/>
    <w:rsid w:val="00647A26"/>
    <w:rsid w:val="0065275D"/>
    <w:rsid w:val="00654F20"/>
    <w:rsid w:val="00664292"/>
    <w:rsid w:val="00697440"/>
    <w:rsid w:val="006B29FD"/>
    <w:rsid w:val="006C76CA"/>
    <w:rsid w:val="006D7DF1"/>
    <w:rsid w:val="006E03A2"/>
    <w:rsid w:val="006E19CC"/>
    <w:rsid w:val="006E7C58"/>
    <w:rsid w:val="006F47FA"/>
    <w:rsid w:val="00705AD5"/>
    <w:rsid w:val="00721C1C"/>
    <w:rsid w:val="00723F0D"/>
    <w:rsid w:val="00726CDC"/>
    <w:rsid w:val="00735887"/>
    <w:rsid w:val="00737E63"/>
    <w:rsid w:val="00755376"/>
    <w:rsid w:val="00756EF8"/>
    <w:rsid w:val="007600E8"/>
    <w:rsid w:val="0076096D"/>
    <w:rsid w:val="00765124"/>
    <w:rsid w:val="007737D2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032D"/>
    <w:rsid w:val="0085205D"/>
    <w:rsid w:val="00853AFB"/>
    <w:rsid w:val="00863644"/>
    <w:rsid w:val="00877555"/>
    <w:rsid w:val="00877B5D"/>
    <w:rsid w:val="00887C44"/>
    <w:rsid w:val="00891D3D"/>
    <w:rsid w:val="0089462D"/>
    <w:rsid w:val="008A25CD"/>
    <w:rsid w:val="008B069C"/>
    <w:rsid w:val="008D5FFF"/>
    <w:rsid w:val="008F6692"/>
    <w:rsid w:val="00921238"/>
    <w:rsid w:val="009340A2"/>
    <w:rsid w:val="00934BC8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9D3583"/>
    <w:rsid w:val="00A01ACC"/>
    <w:rsid w:val="00A1184B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AF5824"/>
    <w:rsid w:val="00B00587"/>
    <w:rsid w:val="00B01EF8"/>
    <w:rsid w:val="00B02861"/>
    <w:rsid w:val="00B04765"/>
    <w:rsid w:val="00B04865"/>
    <w:rsid w:val="00B0511E"/>
    <w:rsid w:val="00B12BF8"/>
    <w:rsid w:val="00B2649E"/>
    <w:rsid w:val="00B36681"/>
    <w:rsid w:val="00B566CE"/>
    <w:rsid w:val="00B574A5"/>
    <w:rsid w:val="00B64FBD"/>
    <w:rsid w:val="00B658EE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010E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4C49"/>
    <w:rsid w:val="00D64080"/>
    <w:rsid w:val="00D66AC5"/>
    <w:rsid w:val="00D74263"/>
    <w:rsid w:val="00D77E9E"/>
    <w:rsid w:val="00D802FE"/>
    <w:rsid w:val="00D85188"/>
    <w:rsid w:val="00DA6F60"/>
    <w:rsid w:val="00DB5F4F"/>
    <w:rsid w:val="00DC0D73"/>
    <w:rsid w:val="00DD166F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56E73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C3693"/>
    <w:rsid w:val="00ED7C74"/>
    <w:rsid w:val="00EE47A9"/>
    <w:rsid w:val="00EE6466"/>
    <w:rsid w:val="00EE7833"/>
    <w:rsid w:val="00EF5FD5"/>
    <w:rsid w:val="00F0502C"/>
    <w:rsid w:val="00F0784B"/>
    <w:rsid w:val="00F14952"/>
    <w:rsid w:val="00F172D9"/>
    <w:rsid w:val="00F2131B"/>
    <w:rsid w:val="00F23477"/>
    <w:rsid w:val="00F26DAD"/>
    <w:rsid w:val="00F33BA6"/>
    <w:rsid w:val="00F37626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4"/>
      <w:szCs w:val="20"/>
      <w:lang w:eastAsia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6681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36681"/>
    <w:rPr>
      <w:rFonts w:ascii="Times New Roman" w:eastAsia="Times New Roman" w:hAnsi="Times New Roman" w:cs="Times New Roman"/>
      <w:kern w:val="0"/>
      <w:sz w:val="28"/>
      <w:szCs w:val="20"/>
      <w:lang w:eastAsia="sl-SI"/>
      <w14:ligatures w14:val="none"/>
    </w:rPr>
  </w:style>
  <w:style w:type="paragraph" w:customStyle="1" w:styleId="03Naslov">
    <w:name w:val="03 Naslov"/>
    <w:basedOn w:val="Navaden"/>
    <w:uiPriority w:val="99"/>
    <w:rsid w:val="005B0CE3"/>
    <w:pPr>
      <w:suppressAutoHyphens/>
      <w:autoSpaceDE w:val="0"/>
      <w:autoSpaceDN w:val="0"/>
      <w:adjustRightInd w:val="0"/>
      <w:spacing w:after="0" w:line="288" w:lineRule="auto"/>
      <w:ind w:firstLine="397"/>
      <w:textAlignment w:val="center"/>
    </w:pPr>
    <w:rPr>
      <w:rFonts w:ascii="Myriad Pro Light" w:hAnsi="Myriad Pro Light" w:cs="Myriad Pro Light"/>
      <w:color w:val="000000"/>
      <w:kern w:val="0"/>
      <w:sz w:val="23"/>
      <w:szCs w:val="23"/>
      <w:lang w:val="en-US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ona.subelj@ff.uni-lj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440E6-32E8-4AEC-9501-B1FE221C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2.0.dotx</Template>
  <TotalTime>10</TotalTime>
  <Pages>1</Pages>
  <Words>201</Words>
  <Characters>1240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Šubelj, Polona</cp:lastModifiedBy>
  <cp:revision>18</cp:revision>
  <cp:lastPrinted>2024-02-06T12:47:00Z</cp:lastPrinted>
  <dcterms:created xsi:type="dcterms:W3CDTF">2024-06-14T07:59:00Z</dcterms:created>
  <dcterms:modified xsi:type="dcterms:W3CDTF">2024-06-14T10:00:00Z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