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8B229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56CBDF76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66489824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Pr="00B00E4D" w:rsidRDefault="00BE0179" w:rsidP="0084503D">
      <w:pPr>
        <w:jc w:val="both"/>
      </w:pPr>
      <w:r w:rsidRPr="00B00E4D">
        <w:rPr>
          <w:rFonts w:ascii="Garamond" w:hAnsi="Garamond" w:cs="Arial"/>
          <w:b/>
        </w:rPr>
        <w:t>Aškerčeva 2, 1000 Ljubljana</w:t>
      </w:r>
    </w:p>
    <w:p w14:paraId="7AA288D5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p w14:paraId="48685FCB" w14:textId="77777777" w:rsidR="00B7243E" w:rsidRPr="00B00E4D" w:rsidRDefault="00BE0179" w:rsidP="0084503D">
      <w:pPr>
        <w:numPr>
          <w:ilvl w:val="0"/>
          <w:numId w:val="1"/>
        </w:numPr>
        <w:jc w:val="both"/>
      </w:pPr>
      <w:r w:rsidRPr="00B00E4D"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Pr="00B00E4D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17762A58" w14:textId="69F92070" w:rsidR="00B7243E" w:rsidRPr="00B00E4D" w:rsidRDefault="00CF7FB7" w:rsidP="0084503D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>
        <w:rPr>
          <w:rFonts w:ascii="Garamond" w:hAnsi="Garamond" w:cs="Arial"/>
          <w:b/>
        </w:rPr>
        <w:t>Asistent</w:t>
      </w:r>
      <w:r w:rsidR="00B63802" w:rsidRPr="00B00E4D">
        <w:rPr>
          <w:rFonts w:ascii="Garamond" w:hAnsi="Garamond" w:cs="Arial"/>
          <w:b/>
        </w:rPr>
        <w:t xml:space="preserve"> </w:t>
      </w:r>
      <w:r w:rsidR="00BE0179" w:rsidRPr="00B00E4D">
        <w:rPr>
          <w:rFonts w:ascii="Garamond" w:hAnsi="Garamond" w:cs="Arial"/>
          <w:color w:val="000000" w:themeColor="text1"/>
        </w:rPr>
        <w:t xml:space="preserve">(šifra </w:t>
      </w:r>
      <w:r w:rsidR="00BE0179" w:rsidRPr="00CF7FB7">
        <w:rPr>
          <w:rFonts w:ascii="Garamond" w:hAnsi="Garamond" w:cs="Arial"/>
          <w:color w:val="000000" w:themeColor="text1"/>
        </w:rPr>
        <w:t xml:space="preserve">DM: </w:t>
      </w:r>
      <w:r w:rsidRPr="00CF7FB7">
        <w:rPr>
          <w:rFonts w:ascii="Garamond" w:hAnsi="Garamond" w:cs="Arial"/>
          <w:color w:val="000000" w:themeColor="text1"/>
        </w:rPr>
        <w:t>D</w:t>
      </w:r>
      <w:r w:rsidR="00B63802" w:rsidRPr="00CF7FB7">
        <w:rPr>
          <w:rFonts w:ascii="Garamond" w:hAnsi="Garamond"/>
          <w:color w:val="000000" w:themeColor="text1"/>
        </w:rPr>
        <w:t>01</w:t>
      </w:r>
      <w:r>
        <w:rPr>
          <w:rFonts w:ascii="Garamond" w:hAnsi="Garamond"/>
          <w:color w:val="000000" w:themeColor="text1"/>
        </w:rPr>
        <w:t>0001</w:t>
      </w:r>
      <w:r w:rsidR="00BE0179" w:rsidRPr="00CF7FB7">
        <w:rPr>
          <w:rFonts w:ascii="Garamond" w:hAnsi="Garamond" w:cs="Arial"/>
          <w:color w:val="000000" w:themeColor="text1"/>
        </w:rPr>
        <w:t xml:space="preserve">) </w:t>
      </w:r>
      <w:r w:rsidR="00BE0179" w:rsidRPr="00B00E4D">
        <w:rPr>
          <w:rFonts w:ascii="Garamond" w:hAnsi="Garamond" w:cs="Arial"/>
        </w:rPr>
        <w:t xml:space="preserve">na Oddelku za </w:t>
      </w:r>
      <w:r w:rsidR="009333FE">
        <w:rPr>
          <w:rFonts w:ascii="Garamond" w:hAnsi="Garamond" w:cs="Arial"/>
        </w:rPr>
        <w:t>sociologijo</w:t>
      </w:r>
      <w:r w:rsidR="00BE0179" w:rsidRPr="00B00E4D">
        <w:rPr>
          <w:rFonts w:ascii="Garamond" w:hAnsi="Garamond" w:cs="Arial"/>
        </w:rPr>
        <w:t xml:space="preserve"> Filozofske faku</w:t>
      </w:r>
      <w:r w:rsidR="0087109F" w:rsidRPr="00B00E4D">
        <w:rPr>
          <w:rFonts w:ascii="Garamond" w:hAnsi="Garamond" w:cs="Arial"/>
        </w:rPr>
        <w:t>l</w:t>
      </w:r>
      <w:r w:rsidR="00BE0179" w:rsidRPr="00B00E4D">
        <w:rPr>
          <w:rFonts w:ascii="Garamond" w:hAnsi="Garamond" w:cs="Arial"/>
        </w:rPr>
        <w:t>tete (m/ž)</w:t>
      </w:r>
      <w:r w:rsidR="00F301B3" w:rsidRPr="00B00E4D">
        <w:rPr>
          <w:rFonts w:ascii="Garamond" w:hAnsi="Garamond" w:cs="Arial"/>
        </w:rPr>
        <w:t xml:space="preserve"> </w:t>
      </w:r>
      <w:r w:rsidR="00BE0179" w:rsidRPr="00B00E4D">
        <w:rPr>
          <w:rFonts w:ascii="Garamond" w:hAnsi="Garamond" w:cs="Arial"/>
        </w:rPr>
        <w:t xml:space="preserve">za </w:t>
      </w:r>
      <w:r>
        <w:rPr>
          <w:rFonts w:ascii="Garamond" w:hAnsi="Garamond" w:cs="Arial"/>
        </w:rPr>
        <w:t>ne</w:t>
      </w:r>
      <w:r w:rsidR="00BE0179" w:rsidRPr="00B00E4D">
        <w:rPr>
          <w:rFonts w:ascii="Garamond" w:hAnsi="Garamond" w:cs="Arial"/>
        </w:rPr>
        <w:t>določen čas</w:t>
      </w:r>
      <w:r w:rsidR="00370C34">
        <w:rPr>
          <w:rFonts w:ascii="Garamond" w:hAnsi="Garamond" w:cs="Arial"/>
        </w:rPr>
        <w:t>,</w:t>
      </w:r>
      <w:r w:rsidR="00BE0179" w:rsidRPr="00B00E4D">
        <w:rPr>
          <w:rFonts w:ascii="Garamond" w:hAnsi="Garamond" w:cs="Arial"/>
        </w:rPr>
        <w:t xml:space="preserve"> s </w:t>
      </w:r>
      <w:r w:rsidR="009333FE">
        <w:rPr>
          <w:rFonts w:ascii="Garamond" w:hAnsi="Garamond" w:cs="Arial"/>
        </w:rPr>
        <w:t>krajšim</w:t>
      </w:r>
      <w:r w:rsidR="00B563DF" w:rsidRPr="00B00E4D">
        <w:rPr>
          <w:rFonts w:ascii="Garamond" w:hAnsi="Garamond" w:cs="Arial"/>
        </w:rPr>
        <w:t xml:space="preserve"> </w:t>
      </w:r>
      <w:r w:rsidR="003A1655" w:rsidRPr="00B00E4D">
        <w:rPr>
          <w:rFonts w:ascii="Garamond" w:hAnsi="Garamond" w:cs="Arial"/>
        </w:rPr>
        <w:t xml:space="preserve">delovnim časom </w:t>
      </w:r>
      <w:r w:rsidR="009333FE">
        <w:rPr>
          <w:rFonts w:ascii="Garamond" w:hAnsi="Garamond" w:cs="Arial"/>
        </w:rPr>
        <w:t>2</w:t>
      </w:r>
      <w:r w:rsidR="00973073" w:rsidRPr="00B00E4D">
        <w:rPr>
          <w:rFonts w:ascii="Garamond" w:hAnsi="Garamond" w:cs="Arial"/>
        </w:rPr>
        <w:t xml:space="preserve">0 </w:t>
      </w:r>
      <w:r w:rsidR="003A1655" w:rsidRPr="00B00E4D">
        <w:rPr>
          <w:rFonts w:ascii="Garamond" w:hAnsi="Garamond" w:cs="Arial"/>
        </w:rPr>
        <w:t>ur tedensko</w:t>
      </w:r>
      <w:r w:rsidR="006C23C3" w:rsidRPr="00B00E4D">
        <w:rPr>
          <w:rFonts w:ascii="Garamond" w:hAnsi="Garamond" w:cs="Arial"/>
        </w:rPr>
        <w:t>.</w:t>
      </w:r>
    </w:p>
    <w:p w14:paraId="2B433FE5" w14:textId="77777777" w:rsidR="00B7243E" w:rsidRPr="00B00E4D" w:rsidRDefault="00B7243E" w:rsidP="0084503D">
      <w:pPr>
        <w:ind w:firstLine="360"/>
        <w:jc w:val="both"/>
        <w:rPr>
          <w:rFonts w:ascii="Garamond" w:hAnsi="Garamond" w:cs="Arial"/>
        </w:rPr>
      </w:pPr>
    </w:p>
    <w:p w14:paraId="5F3B9A99" w14:textId="69E0C52E" w:rsidR="007317DD" w:rsidRPr="005670CD" w:rsidRDefault="00BE0179" w:rsidP="0084503D">
      <w:pPr>
        <w:numPr>
          <w:ilvl w:val="0"/>
          <w:numId w:val="1"/>
        </w:numPr>
        <w:jc w:val="both"/>
        <w:rPr>
          <w:b/>
        </w:rPr>
      </w:pPr>
      <w:r w:rsidRPr="005670CD">
        <w:rPr>
          <w:rFonts w:ascii="Garamond" w:hAnsi="Garamond" w:cs="Arial"/>
          <w:b/>
        </w:rPr>
        <w:t>Pogoji za opravljanje dela:</w:t>
      </w:r>
    </w:p>
    <w:p w14:paraId="195820CA" w14:textId="77777777" w:rsidR="00B7243E" w:rsidRPr="005670CD" w:rsidRDefault="00B7243E" w:rsidP="0084503D">
      <w:pPr>
        <w:ind w:left="360"/>
        <w:jc w:val="both"/>
        <w:rPr>
          <w:rFonts w:ascii="Garamond" w:hAnsi="Garamond" w:cs="Arial"/>
          <w:b/>
        </w:rPr>
      </w:pPr>
    </w:p>
    <w:p w14:paraId="750EC1D6" w14:textId="5E7129E7" w:rsidR="007317DD" w:rsidRPr="005670CD" w:rsidRDefault="007317DD" w:rsidP="0084503D">
      <w:pPr>
        <w:numPr>
          <w:ilvl w:val="0"/>
          <w:numId w:val="5"/>
        </w:numPr>
        <w:suppressAutoHyphens w:val="0"/>
        <w:spacing w:line="259" w:lineRule="auto"/>
        <w:jc w:val="both"/>
        <w:rPr>
          <w:rFonts w:ascii="Garamond" w:hAnsi="Garamond" w:cs="Arial"/>
        </w:rPr>
      </w:pPr>
      <w:r w:rsidRPr="005670CD">
        <w:rPr>
          <w:rFonts w:ascii="Garamond" w:hAnsi="Garamond" w:cs="Arial"/>
        </w:rPr>
        <w:t xml:space="preserve">specializacija po visokošolski izobrazbi (prejšnja) </w:t>
      </w:r>
      <w:r w:rsidR="0057015C" w:rsidRPr="005670CD">
        <w:rPr>
          <w:rFonts w:ascii="Garamond" w:hAnsi="Garamond" w:cs="Arial"/>
        </w:rPr>
        <w:t>smeri sociologija kulture</w:t>
      </w:r>
      <w:r w:rsidR="00F04791" w:rsidRPr="005670CD">
        <w:rPr>
          <w:rFonts w:ascii="Garamond" w:hAnsi="Garamond" w:cs="Arial"/>
        </w:rPr>
        <w:t xml:space="preserve"> in drugi </w:t>
      </w:r>
      <w:r w:rsidR="0057015C" w:rsidRPr="005670CD">
        <w:rPr>
          <w:rFonts w:ascii="Garamond" w:hAnsi="Garamond" w:cs="Arial"/>
        </w:rPr>
        <w:t>humanistični program (prednostno filozofija, zgodovina</w:t>
      </w:r>
      <w:r w:rsidR="008136EE" w:rsidRPr="005670CD">
        <w:rPr>
          <w:rFonts w:ascii="Garamond" w:hAnsi="Garamond" w:cs="Arial"/>
        </w:rPr>
        <w:t xml:space="preserve"> ali</w:t>
      </w:r>
      <w:r w:rsidR="0057015C" w:rsidRPr="005670CD">
        <w:rPr>
          <w:rFonts w:ascii="Garamond" w:hAnsi="Garamond" w:cs="Arial"/>
        </w:rPr>
        <w:t xml:space="preserve"> primerjalna književ</w:t>
      </w:r>
      <w:r w:rsidR="005670CD" w:rsidRPr="005670CD">
        <w:rPr>
          <w:rFonts w:ascii="Garamond" w:hAnsi="Garamond" w:cs="Arial"/>
        </w:rPr>
        <w:t>n</w:t>
      </w:r>
      <w:r w:rsidR="0057015C" w:rsidRPr="005670CD">
        <w:rPr>
          <w:rFonts w:ascii="Garamond" w:hAnsi="Garamond" w:cs="Arial"/>
        </w:rPr>
        <w:t xml:space="preserve">ost) </w:t>
      </w:r>
      <w:r w:rsidR="00B00E4D" w:rsidRPr="005670CD">
        <w:rPr>
          <w:rFonts w:ascii="Garamond" w:hAnsi="Garamond" w:cs="Arial"/>
        </w:rPr>
        <w:t>ali</w:t>
      </w:r>
      <w:r w:rsidRPr="005670CD">
        <w:rPr>
          <w:rFonts w:ascii="Garamond" w:hAnsi="Garamond" w:cs="Arial"/>
        </w:rPr>
        <w:t xml:space="preserve"> visokošolska univerzitetna izobrazba (prejšnja) </w:t>
      </w:r>
      <w:r w:rsidR="0057015C" w:rsidRPr="005670CD">
        <w:rPr>
          <w:rFonts w:ascii="Garamond" w:hAnsi="Garamond" w:cs="Arial"/>
        </w:rPr>
        <w:t xml:space="preserve">sociologija kulture </w:t>
      </w:r>
      <w:r w:rsidR="00F04791" w:rsidRPr="005670CD">
        <w:rPr>
          <w:rFonts w:ascii="Garamond" w:hAnsi="Garamond" w:cs="Arial"/>
        </w:rPr>
        <w:t>in drugi dvopredmetni</w:t>
      </w:r>
      <w:r w:rsidR="0057015C" w:rsidRPr="005670CD">
        <w:rPr>
          <w:rFonts w:ascii="Garamond" w:hAnsi="Garamond" w:cs="Arial"/>
        </w:rPr>
        <w:t xml:space="preserve"> humanistični program (prednostno filozofija, zgodovina</w:t>
      </w:r>
      <w:r w:rsidR="008136EE" w:rsidRPr="005670CD">
        <w:rPr>
          <w:rFonts w:ascii="Garamond" w:hAnsi="Garamond" w:cs="Arial"/>
        </w:rPr>
        <w:t xml:space="preserve"> ali</w:t>
      </w:r>
      <w:r w:rsidR="0057015C" w:rsidRPr="005670CD">
        <w:rPr>
          <w:rFonts w:ascii="Garamond" w:hAnsi="Garamond" w:cs="Arial"/>
        </w:rPr>
        <w:t xml:space="preserve"> primerjalna književ</w:t>
      </w:r>
      <w:r w:rsidR="008136EE" w:rsidRPr="005670CD">
        <w:rPr>
          <w:rFonts w:ascii="Garamond" w:hAnsi="Garamond" w:cs="Arial"/>
        </w:rPr>
        <w:t>n</w:t>
      </w:r>
      <w:r w:rsidR="0057015C" w:rsidRPr="005670CD">
        <w:rPr>
          <w:rFonts w:ascii="Garamond" w:hAnsi="Garamond" w:cs="Arial"/>
        </w:rPr>
        <w:t xml:space="preserve">ost) </w:t>
      </w:r>
      <w:r w:rsidR="00B00E4D" w:rsidRPr="005670CD">
        <w:rPr>
          <w:rFonts w:ascii="Garamond" w:hAnsi="Garamond" w:cs="Arial"/>
        </w:rPr>
        <w:t>ali</w:t>
      </w:r>
      <w:r w:rsidRPr="005670CD">
        <w:rPr>
          <w:rFonts w:ascii="Garamond" w:hAnsi="Garamond" w:cs="Arial"/>
        </w:rPr>
        <w:t xml:space="preserve"> magistrska izobrazba (2. </w:t>
      </w:r>
      <w:r w:rsidR="00B63802" w:rsidRPr="005670CD">
        <w:rPr>
          <w:rFonts w:ascii="Garamond" w:hAnsi="Garamond" w:cs="Arial"/>
        </w:rPr>
        <w:t>b</w:t>
      </w:r>
      <w:r w:rsidRPr="005670CD">
        <w:rPr>
          <w:rFonts w:ascii="Garamond" w:hAnsi="Garamond" w:cs="Arial"/>
        </w:rPr>
        <w:t xml:space="preserve">olonjska stopnja) </w:t>
      </w:r>
      <w:r w:rsidR="008136EE" w:rsidRPr="005670CD">
        <w:rPr>
          <w:rFonts w:ascii="Garamond" w:hAnsi="Garamond" w:cs="Arial"/>
        </w:rPr>
        <w:t>sociologija kulture</w:t>
      </w:r>
      <w:r w:rsidR="0032471A">
        <w:rPr>
          <w:rFonts w:ascii="Garamond" w:hAnsi="Garamond" w:cs="Arial"/>
        </w:rPr>
        <w:t xml:space="preserve"> ali sociologije kulture</w:t>
      </w:r>
      <w:r w:rsidR="008136EE" w:rsidRPr="005670CD">
        <w:rPr>
          <w:rFonts w:ascii="Garamond" w:hAnsi="Garamond" w:cs="Arial"/>
        </w:rPr>
        <w:t xml:space="preserve"> in drugi </w:t>
      </w:r>
      <w:r w:rsidR="00F04791" w:rsidRPr="005670CD">
        <w:rPr>
          <w:rFonts w:ascii="Garamond" w:hAnsi="Garamond" w:cs="Arial"/>
        </w:rPr>
        <w:t>dvopredmetni</w:t>
      </w:r>
      <w:r w:rsidR="008136EE" w:rsidRPr="005670CD">
        <w:rPr>
          <w:rFonts w:ascii="Garamond" w:hAnsi="Garamond" w:cs="Arial"/>
        </w:rPr>
        <w:t xml:space="preserve"> humanistični program (prednostno filozofija, zgodovina ali primerjalna književnost)</w:t>
      </w:r>
      <w:r w:rsidR="00CF7FB7" w:rsidRPr="005670CD">
        <w:rPr>
          <w:rFonts w:ascii="Garamond" w:hAnsi="Garamond" w:cs="Arial"/>
        </w:rPr>
        <w:t xml:space="preserve"> ali specializacija po univerzitetni izobrazbi (prejšnja) ustrezne smeri ali magisterij znanosti (prejšnji) ustrezne smeri ali doktorat znanosti (prejšnji) ustrezne smeri ali doktorat znanosti (3. bolonjske stopnje) </w:t>
      </w:r>
      <w:r w:rsidR="0057015C" w:rsidRPr="005670CD">
        <w:rPr>
          <w:rFonts w:ascii="Garamond" w:hAnsi="Garamond" w:cs="Arial"/>
        </w:rPr>
        <w:t>humanistično-družboslovne smeri</w:t>
      </w:r>
      <w:r w:rsidR="006E15A3" w:rsidRPr="005670CD">
        <w:rPr>
          <w:rFonts w:ascii="Garamond" w:hAnsi="Garamond" w:cs="Arial"/>
        </w:rPr>
        <w:t>;</w:t>
      </w:r>
    </w:p>
    <w:p w14:paraId="2430A66E" w14:textId="62E0EADC" w:rsidR="003445BF" w:rsidRPr="00B00E4D" w:rsidRDefault="00475986" w:rsidP="0084503D">
      <w:pPr>
        <w:pStyle w:val="Odstavekseznama"/>
        <w:widowControl w:val="0"/>
        <w:numPr>
          <w:ilvl w:val="0"/>
          <w:numId w:val="5"/>
        </w:numPr>
        <w:suppressAutoHyphens w:val="0"/>
        <w:contextualSpacing/>
        <w:jc w:val="both"/>
        <w:rPr>
          <w:rFonts w:ascii="Garamond" w:hAnsi="Garamond" w:cs="Arial"/>
          <w:sz w:val="24"/>
          <w:szCs w:val="24"/>
          <w:lang w:val="sl-SI"/>
        </w:rPr>
      </w:pPr>
      <w:r w:rsidRPr="005670CD">
        <w:rPr>
          <w:rFonts w:ascii="Garamond" w:hAnsi="Garamond"/>
          <w:sz w:val="24"/>
          <w:szCs w:val="24"/>
          <w:lang w:val="sl-SI"/>
        </w:rPr>
        <w:t xml:space="preserve">veljaven habilitacijski naziv asistenta </w:t>
      </w:r>
      <w:r w:rsidR="009333FE" w:rsidRPr="005670CD">
        <w:rPr>
          <w:rFonts w:ascii="Garamond" w:hAnsi="Garamond"/>
          <w:sz w:val="24"/>
          <w:szCs w:val="24"/>
          <w:lang w:val="sl-SI"/>
        </w:rPr>
        <w:t>za sociologijo kulture</w:t>
      </w:r>
      <w:r w:rsidRPr="005670CD">
        <w:rPr>
          <w:rFonts w:ascii="Garamond" w:hAnsi="Garamond"/>
          <w:sz w:val="24"/>
          <w:szCs w:val="24"/>
          <w:lang w:val="sl-SI"/>
        </w:rPr>
        <w:t xml:space="preserve">. </w:t>
      </w:r>
      <w:r w:rsidRPr="005670CD">
        <w:rPr>
          <w:rFonts w:ascii="Garamond" w:hAnsi="Garamond" w:cs="Arial"/>
          <w:sz w:val="24"/>
          <w:szCs w:val="24"/>
          <w:lang w:val="sl-SI"/>
        </w:rPr>
        <w:t>K</w:t>
      </w:r>
      <w:r w:rsidR="003445BF" w:rsidRPr="005670CD">
        <w:rPr>
          <w:rFonts w:ascii="Garamond" w:hAnsi="Garamond" w:cs="Arial"/>
          <w:sz w:val="24"/>
          <w:szCs w:val="24"/>
          <w:lang w:val="sl-SI"/>
        </w:rPr>
        <w:t xml:space="preserve">andidat izpolnjuje pogoj,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</w:t>
      </w:r>
      <w:r w:rsidR="00CF7FB7" w:rsidRPr="005670CD">
        <w:rPr>
          <w:rFonts w:ascii="Garamond" w:hAnsi="Garamond"/>
          <w:sz w:val="24"/>
          <w:szCs w:val="24"/>
          <w:lang w:val="sl-SI"/>
        </w:rPr>
        <w:t xml:space="preserve">asistenta </w:t>
      </w:r>
      <w:r w:rsidR="009333FE" w:rsidRPr="005670CD">
        <w:rPr>
          <w:rFonts w:ascii="Garamond" w:hAnsi="Garamond"/>
          <w:sz w:val="24"/>
          <w:szCs w:val="24"/>
          <w:lang w:val="sl-SI"/>
        </w:rPr>
        <w:t>za sociologijo kulture</w:t>
      </w:r>
      <w:r w:rsidR="003445BF" w:rsidRPr="005670CD">
        <w:rPr>
          <w:rFonts w:ascii="Garamond" w:hAnsi="Garamond" w:cs="Arial"/>
          <w:sz w:val="24"/>
          <w:szCs w:val="24"/>
          <w:lang w:val="sl-SI"/>
        </w:rPr>
        <w:t>. V slednjem primeru je treba skupaj s prijavo oddati tudi dokazila o izpolnjevanju količinskih</w:t>
      </w:r>
      <w:r w:rsidR="003445BF" w:rsidRPr="00B00E4D">
        <w:rPr>
          <w:rFonts w:ascii="Garamond" w:hAnsi="Garamond" w:cs="Arial"/>
          <w:sz w:val="24"/>
          <w:szCs w:val="24"/>
          <w:lang w:val="sl-SI"/>
        </w:rPr>
        <w:t xml:space="preserve"> in kakovostnih kriterijev za izvolitev v naziv ali priznanje naziva, skladno z Merili. Kandidat mora priložiti tudi izjavo, da soglaša, da se v primeru odločitve komisije za izbor, njegova prijava obravnava tudi kot vloga za izvolitev v naziv ali za priznanje naziva. Naziv mora pridobiti pred sklenitvijo pogod</w:t>
      </w:r>
      <w:r w:rsidR="002A4DA5">
        <w:rPr>
          <w:rFonts w:ascii="Garamond" w:hAnsi="Garamond" w:cs="Arial"/>
          <w:sz w:val="24"/>
          <w:szCs w:val="24"/>
          <w:lang w:val="sl-SI"/>
        </w:rPr>
        <w:t>b</w:t>
      </w:r>
      <w:r w:rsidR="003445BF" w:rsidRPr="00B00E4D">
        <w:rPr>
          <w:rFonts w:ascii="Garamond" w:hAnsi="Garamond" w:cs="Arial"/>
          <w:sz w:val="24"/>
          <w:szCs w:val="24"/>
          <w:lang w:val="sl-SI"/>
        </w:rPr>
        <w:t>e o zaposlitvi</w:t>
      </w:r>
      <w:r w:rsidR="006E15A3">
        <w:rPr>
          <w:rFonts w:ascii="Garamond" w:hAnsi="Garamond" w:cs="Arial"/>
          <w:sz w:val="24"/>
          <w:szCs w:val="24"/>
          <w:lang w:val="sl-SI"/>
        </w:rPr>
        <w:t>;</w:t>
      </w:r>
    </w:p>
    <w:p w14:paraId="36BE75B1" w14:textId="3A4E0A50" w:rsidR="00B00E4D" w:rsidRPr="00CF7FB7" w:rsidRDefault="00CF7FB7" w:rsidP="0084503D">
      <w:pPr>
        <w:pStyle w:val="Odstavekseznama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 w:cstheme="minorHAnsi"/>
          <w:sz w:val="24"/>
          <w:szCs w:val="24"/>
          <w:lang w:val="sl-SI"/>
        </w:rPr>
      </w:pPr>
      <w:r w:rsidRPr="00CF7FB7">
        <w:rPr>
          <w:rFonts w:ascii="Garamond" w:hAnsi="Garamond"/>
          <w:sz w:val="24"/>
          <w:szCs w:val="24"/>
          <w:lang w:val="sl-SI"/>
        </w:rPr>
        <w:t>smisel za organizacijo lastnega dela in dela skupine (študentov), uporaba računalniških orodij</w:t>
      </w:r>
      <w:r w:rsidR="00B00E4D" w:rsidRPr="00CF7FB7">
        <w:rPr>
          <w:rFonts w:ascii="Garamond" w:hAnsi="Garamond"/>
          <w:sz w:val="24"/>
          <w:szCs w:val="24"/>
          <w:lang w:val="sl-SI"/>
        </w:rPr>
        <w:t>.</w:t>
      </w:r>
    </w:p>
    <w:p w14:paraId="4EA6ACD3" w14:textId="529F80E3" w:rsidR="00B00E4D" w:rsidRPr="005670CD" w:rsidRDefault="00B00E4D" w:rsidP="0084503D">
      <w:pPr>
        <w:numPr>
          <w:ilvl w:val="0"/>
          <w:numId w:val="1"/>
        </w:numPr>
        <w:jc w:val="both"/>
        <w:rPr>
          <w:b/>
        </w:rPr>
      </w:pPr>
      <w:r w:rsidRPr="00B00E4D">
        <w:rPr>
          <w:rFonts w:ascii="Garamond" w:hAnsi="Garamond" w:cs="Arial"/>
          <w:b/>
        </w:rPr>
        <w:t>Zaželene dodatne kompetence</w:t>
      </w:r>
      <w:r w:rsidR="00FB0E98">
        <w:rPr>
          <w:rFonts w:ascii="Garamond" w:hAnsi="Garamond" w:cs="Arial"/>
          <w:b/>
        </w:rPr>
        <w:t xml:space="preserve"> </w:t>
      </w:r>
      <w:r w:rsidR="00FB0E98">
        <w:rPr>
          <w:rFonts w:ascii="Garamond" w:hAnsi="Garamond" w:cs="Arial"/>
        </w:rPr>
        <w:t xml:space="preserve">(gre za kompetence, ki so zaželene, niso pa pogoj za prijavo </w:t>
      </w:r>
      <w:r w:rsidR="00FB0E98" w:rsidRPr="005670CD">
        <w:rPr>
          <w:rFonts w:ascii="Garamond" w:hAnsi="Garamond" w:cs="Arial"/>
        </w:rPr>
        <w:t>na razpis)</w:t>
      </w:r>
      <w:r w:rsidRPr="005670CD">
        <w:rPr>
          <w:rFonts w:ascii="Garamond" w:hAnsi="Garamond" w:cs="Arial"/>
          <w:b/>
        </w:rPr>
        <w:t>:</w:t>
      </w:r>
    </w:p>
    <w:p w14:paraId="50B8E309" w14:textId="4A76FA50" w:rsidR="00B63802" w:rsidRPr="005670CD" w:rsidRDefault="005670CD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670CD">
        <w:rPr>
          <w:rFonts w:ascii="Garamond" w:hAnsi="Garamond" w:cs="Arial"/>
          <w:sz w:val="24"/>
          <w:szCs w:val="24"/>
          <w:lang w:val="sl-SI"/>
        </w:rPr>
        <w:t>V kolikor ima k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 xml:space="preserve">andidat 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ali</w:t>
      </w:r>
      <w:r w:rsidR="00F04791" w:rsidRPr="005670CD">
        <w:rPr>
          <w:rFonts w:ascii="Garamond" w:hAnsi="Garamond" w:cs="Arial"/>
          <w:sz w:val="24"/>
          <w:szCs w:val="24"/>
          <w:lang w:val="sl-SI"/>
        </w:rPr>
        <w:t xml:space="preserve"> kandidatka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F04791" w:rsidRPr="005670CD">
        <w:rPr>
          <w:rFonts w:ascii="Garamond" w:hAnsi="Garamond" w:cs="Arial"/>
          <w:sz w:val="24"/>
          <w:szCs w:val="24"/>
          <w:lang w:val="sl-SI"/>
        </w:rPr>
        <w:t>dvopredmetno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 xml:space="preserve"> diplomo, 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je zaželeno, da je 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>druga diploma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>s področja humanistike (prednostno filozofija</w:t>
      </w:r>
      <w:r w:rsidR="0083396F" w:rsidRPr="005670CD">
        <w:rPr>
          <w:rFonts w:ascii="Garamond" w:hAnsi="Garamond" w:cs="Arial"/>
          <w:sz w:val="24"/>
          <w:szCs w:val="24"/>
          <w:lang w:val="sl-SI"/>
        </w:rPr>
        <w:t>,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 xml:space="preserve"> primerjalna književnost</w:t>
      </w:r>
      <w:r w:rsidR="0083396F" w:rsidRPr="005670CD">
        <w:rPr>
          <w:rFonts w:ascii="Garamond" w:hAnsi="Garamond" w:cs="Arial"/>
          <w:sz w:val="24"/>
          <w:szCs w:val="24"/>
          <w:lang w:val="sl-SI"/>
        </w:rPr>
        <w:t xml:space="preserve"> ali</w:t>
      </w:r>
      <w:r w:rsidR="0057015C" w:rsidRPr="005670CD">
        <w:rPr>
          <w:rFonts w:ascii="Garamond" w:hAnsi="Garamond" w:cs="Arial"/>
          <w:sz w:val="24"/>
          <w:szCs w:val="24"/>
          <w:lang w:val="sl-SI"/>
        </w:rPr>
        <w:t xml:space="preserve"> zgodovina)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.</w:t>
      </w:r>
    </w:p>
    <w:p w14:paraId="71A5B3CD" w14:textId="7D1DB0B8" w:rsidR="0057015C" w:rsidRPr="005670CD" w:rsidRDefault="0057015C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670CD">
        <w:rPr>
          <w:rFonts w:ascii="Garamond" w:hAnsi="Garamond" w:cs="Arial"/>
          <w:sz w:val="24"/>
          <w:szCs w:val="24"/>
          <w:lang w:val="sl-SI"/>
        </w:rPr>
        <w:t>Nadaljuje raziskovalno pot po diplomi, in sicer s področja humanistike in družboslovja, prednostno področje humanistika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 xml:space="preserve">/filozofija – področje </w:t>
      </w:r>
      <w:r w:rsidR="00A11B5E" w:rsidRPr="005670CD">
        <w:rPr>
          <w:rFonts w:ascii="Garamond" w:hAnsi="Garamond" w:cs="Arial"/>
          <w:b/>
          <w:sz w:val="24"/>
          <w:szCs w:val="24"/>
          <w:lang w:val="sl-SI"/>
        </w:rPr>
        <w:t>temeljna teoretska raziskovanja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.</w:t>
      </w:r>
    </w:p>
    <w:p w14:paraId="23FCD6F3" w14:textId="77118571" w:rsidR="00B36DA5" w:rsidRPr="005670CD" w:rsidRDefault="0057015C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670CD">
        <w:rPr>
          <w:rFonts w:ascii="Garamond" w:hAnsi="Garamond" w:cs="Arial"/>
          <w:sz w:val="24"/>
          <w:szCs w:val="24"/>
          <w:lang w:val="sl-SI"/>
        </w:rPr>
        <w:t xml:space="preserve">Ima izkušnje 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 xml:space="preserve">delovanja 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v različnih raziskovalnih okoljih in 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je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 </w:t>
      </w:r>
      <w:r w:rsidR="00B36DA5" w:rsidRPr="005670CD">
        <w:rPr>
          <w:rFonts w:ascii="Garamond" w:hAnsi="Garamond" w:cs="Arial"/>
          <w:sz w:val="24"/>
          <w:szCs w:val="24"/>
          <w:lang w:val="sl-SI"/>
        </w:rPr>
        <w:t>že pripravil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 xml:space="preserve"> ali 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>sodeloval pri</w:t>
      </w:r>
      <w:r w:rsidR="00B36DA5" w:rsidRPr="005670CD">
        <w:rPr>
          <w:rFonts w:ascii="Garamond" w:hAnsi="Garamond" w:cs="Arial"/>
          <w:sz w:val="24"/>
          <w:szCs w:val="24"/>
          <w:lang w:val="sl-SI"/>
        </w:rPr>
        <w:t xml:space="preserve"> samostojne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>m</w:t>
      </w:r>
      <w:r w:rsidR="00B36DA5" w:rsidRPr="005670CD">
        <w:rPr>
          <w:rFonts w:ascii="Garamond" w:hAnsi="Garamond" w:cs="Arial"/>
          <w:sz w:val="24"/>
          <w:szCs w:val="24"/>
          <w:lang w:val="sl-SI"/>
        </w:rPr>
        <w:t xml:space="preserve"> raziskovaln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>em</w:t>
      </w:r>
      <w:r w:rsidR="00B36DA5" w:rsidRPr="005670CD">
        <w:rPr>
          <w:rFonts w:ascii="Garamond" w:hAnsi="Garamond" w:cs="Arial"/>
          <w:sz w:val="24"/>
          <w:szCs w:val="24"/>
          <w:lang w:val="sl-SI"/>
        </w:rPr>
        <w:t xml:space="preserve"> projekt</w:t>
      </w:r>
      <w:r w:rsidR="00A11B5E" w:rsidRPr="005670CD">
        <w:rPr>
          <w:rFonts w:ascii="Garamond" w:hAnsi="Garamond" w:cs="Arial"/>
          <w:sz w:val="24"/>
          <w:szCs w:val="24"/>
          <w:lang w:val="sl-SI"/>
        </w:rPr>
        <w:t>u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.</w:t>
      </w:r>
    </w:p>
    <w:p w14:paraId="7F2A06D6" w14:textId="763930F7" w:rsidR="00B36DA5" w:rsidRPr="005670CD" w:rsidRDefault="00B36DA5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670CD">
        <w:rPr>
          <w:rFonts w:ascii="Garamond" w:hAnsi="Garamond" w:cs="Arial"/>
          <w:sz w:val="24"/>
          <w:szCs w:val="24"/>
          <w:lang w:val="sl-SI"/>
        </w:rPr>
        <w:t>Ima dokazano javno nastopanje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 xml:space="preserve"> oz.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 organizacijo javnih dogodkov z družbeno relevantnimi temami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.</w:t>
      </w:r>
    </w:p>
    <w:p w14:paraId="429D7B29" w14:textId="77777777" w:rsidR="004329F5" w:rsidRPr="005670CD" w:rsidRDefault="00B36DA5" w:rsidP="0084503D">
      <w:pPr>
        <w:pStyle w:val="Odstavekseznama"/>
        <w:widowControl w:val="0"/>
        <w:numPr>
          <w:ilvl w:val="0"/>
          <w:numId w:val="5"/>
        </w:numPr>
        <w:suppressAutoHyphens w:val="0"/>
        <w:spacing w:before="100" w:beforeAutospacing="1" w:after="100" w:afterAutospacing="1"/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5670CD">
        <w:rPr>
          <w:rFonts w:ascii="Garamond" w:hAnsi="Garamond" w:cs="Arial"/>
          <w:sz w:val="24"/>
          <w:szCs w:val="24"/>
          <w:lang w:val="sl-SI"/>
        </w:rPr>
        <w:t xml:space="preserve">Ima poglobljeno teoretsko razumevanje in </w:t>
      </w:r>
      <w:r w:rsidR="007336A2" w:rsidRPr="005670CD">
        <w:rPr>
          <w:rFonts w:ascii="Garamond" w:hAnsi="Garamond" w:cs="Arial"/>
          <w:sz w:val="24"/>
          <w:szCs w:val="24"/>
          <w:lang w:val="sl-SI"/>
        </w:rPr>
        <w:t xml:space="preserve">dokazano (z znanstvenimi objavami in drugače) </w:t>
      </w:r>
      <w:r w:rsidR="007336A2" w:rsidRPr="005670CD">
        <w:rPr>
          <w:rFonts w:ascii="Garamond" w:hAnsi="Garamond" w:cs="Arial"/>
          <w:sz w:val="24"/>
          <w:szCs w:val="24"/>
          <w:lang w:val="sl-SI"/>
        </w:rPr>
        <w:lastRenderedPageBreak/>
        <w:t xml:space="preserve">samostojno </w:t>
      </w:r>
      <w:r w:rsidRPr="005670CD">
        <w:rPr>
          <w:rFonts w:ascii="Garamond" w:hAnsi="Garamond" w:cs="Arial"/>
          <w:sz w:val="24"/>
          <w:szCs w:val="24"/>
          <w:lang w:val="sl-SI"/>
        </w:rPr>
        <w:t xml:space="preserve">uporabo filozofsko-socioloških teorij s področja, ki jih uvajata predmeta Uvod v sociologijo kulture I in II; posebej </w:t>
      </w:r>
      <w:r w:rsidR="007336A2" w:rsidRPr="005670CD">
        <w:rPr>
          <w:rFonts w:ascii="Garamond" w:hAnsi="Garamond" w:cs="Arial"/>
          <w:sz w:val="24"/>
          <w:szCs w:val="24"/>
          <w:lang w:val="sl-SI"/>
        </w:rPr>
        <w:t xml:space="preserve">filozofija (razsvetljenstvo, </w:t>
      </w:r>
      <w:r w:rsidRPr="005670CD">
        <w:rPr>
          <w:rFonts w:ascii="Garamond" w:hAnsi="Garamond" w:cs="Arial"/>
          <w:sz w:val="24"/>
          <w:szCs w:val="24"/>
          <w:lang w:val="sl-SI"/>
        </w:rPr>
        <w:t>historični materializem</w:t>
      </w:r>
      <w:r w:rsidR="007336A2" w:rsidRPr="005670CD">
        <w:rPr>
          <w:rFonts w:ascii="Garamond" w:hAnsi="Garamond" w:cs="Arial"/>
          <w:sz w:val="24"/>
          <w:szCs w:val="24"/>
          <w:lang w:val="sl-SI"/>
        </w:rPr>
        <w:t>, post-strukturalizem)</w:t>
      </w:r>
      <w:r w:rsidRPr="005670CD">
        <w:rPr>
          <w:rFonts w:ascii="Garamond" w:hAnsi="Garamond" w:cs="Arial"/>
          <w:sz w:val="24"/>
          <w:szCs w:val="24"/>
          <w:lang w:val="sl-SI"/>
        </w:rPr>
        <w:t>, kritična teorija in psihoanaliza</w:t>
      </w:r>
      <w:r w:rsidR="007336A2" w:rsidRPr="005670CD">
        <w:rPr>
          <w:rFonts w:ascii="Garamond" w:hAnsi="Garamond" w:cs="Arial"/>
          <w:sz w:val="24"/>
          <w:szCs w:val="24"/>
          <w:lang w:val="sl-SI"/>
        </w:rPr>
        <w:t>; sodobna kulturna teorija</w:t>
      </w:r>
      <w:r w:rsidR="004329F5" w:rsidRPr="005670CD">
        <w:rPr>
          <w:rFonts w:ascii="Garamond" w:hAnsi="Garamond" w:cs="Arial"/>
          <w:sz w:val="24"/>
          <w:szCs w:val="24"/>
          <w:lang w:val="sl-SI"/>
        </w:rPr>
        <w:t>.</w:t>
      </w:r>
    </w:p>
    <w:p w14:paraId="7505BA83" w14:textId="29C2B08C" w:rsidR="00B7243E" w:rsidRPr="00B00E4D" w:rsidRDefault="00F22BC3" w:rsidP="0057015C">
      <w:pPr>
        <w:ind w:left="360"/>
        <w:jc w:val="both"/>
      </w:pPr>
      <w:r>
        <w:rPr>
          <w:rFonts w:ascii="Garamond" w:hAnsi="Garamond" w:cs="Arial"/>
          <w:b/>
        </w:rPr>
        <w:t xml:space="preserve">4. </w:t>
      </w:r>
      <w:r w:rsidR="00BE0179" w:rsidRPr="00B00E4D">
        <w:rPr>
          <w:rFonts w:ascii="Garamond" w:hAnsi="Garamond" w:cs="Arial"/>
          <w:b/>
        </w:rPr>
        <w:t>Opis del in nalog:</w:t>
      </w:r>
    </w:p>
    <w:p w14:paraId="1297AAB2" w14:textId="77777777" w:rsidR="006C23C3" w:rsidRPr="00B00E4D" w:rsidRDefault="006C23C3" w:rsidP="0084503D">
      <w:pPr>
        <w:jc w:val="both"/>
        <w:rPr>
          <w:rFonts w:ascii="Garamond" w:hAnsi="Garamond" w:cs="Arial"/>
          <w:b/>
        </w:rPr>
      </w:pPr>
    </w:p>
    <w:p w14:paraId="7CCB7104" w14:textId="77777777" w:rsidR="00CF7FB7" w:rsidRP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vodenje teoretskih, praktičnih in drugih oblik vaj oz. usposabljanja študentov pri predmetu,</w:t>
      </w:r>
    </w:p>
    <w:p w14:paraId="5012C945" w14:textId="77777777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sodelovanje z učiteljem pri pripravi preizkusov znanja študentov in pri drugih pedagoških aktivnostih,</w:t>
      </w:r>
    </w:p>
    <w:p w14:paraId="25C7F742" w14:textId="3A427ED0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sodelovanje pri znanstvenoraziskovalnem delu,</w:t>
      </w:r>
    </w:p>
    <w:p w14:paraId="2DBFDE8D" w14:textId="77777777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nadzor nad delovnimi pripravami in aparaturami ter potrebnimi sredstvi za izvedbo pedagoškega in raziskovalnega dela,</w:t>
      </w:r>
    </w:p>
    <w:p w14:paraId="461B4F37" w14:textId="0D5F8F51" w:rsidR="00CF7FB7" w:rsidRP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sodelovanje pri ostalih aktivnostih</w:t>
      </w:r>
      <w:r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CF7FB7">
        <w:rPr>
          <w:rFonts w:ascii="Garamond" w:hAnsi="Garamond" w:cs="Arial"/>
          <w:noProof/>
          <w:sz w:val="24"/>
          <w:szCs w:val="24"/>
          <w:lang w:val="sl-SI"/>
        </w:rPr>
        <w:t xml:space="preserve"> vezanih na pedagoško in znanstven</w:t>
      </w:r>
      <w:r w:rsidR="009333FE">
        <w:rPr>
          <w:rFonts w:ascii="Garamond" w:hAnsi="Garamond" w:cs="Arial"/>
          <w:noProof/>
          <w:sz w:val="24"/>
          <w:szCs w:val="24"/>
          <w:lang w:val="sl-SI"/>
        </w:rPr>
        <w:t>o</w:t>
      </w:r>
      <w:r w:rsidRPr="00CF7FB7">
        <w:rPr>
          <w:rFonts w:ascii="Garamond" w:hAnsi="Garamond" w:cs="Arial"/>
          <w:noProof/>
          <w:sz w:val="24"/>
          <w:szCs w:val="24"/>
          <w:lang w:val="sl-SI"/>
        </w:rPr>
        <w:t>raziskovalno delo na področju stroke,</w:t>
      </w:r>
    </w:p>
    <w:p w14:paraId="3B06FCE3" w14:textId="5BA56DFC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skrbi</w:t>
      </w:r>
      <w:r w:rsidR="00FE0A23"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CF7FB7">
        <w:rPr>
          <w:rFonts w:ascii="Garamond" w:hAnsi="Garamond" w:cs="Arial"/>
          <w:noProof/>
          <w:sz w:val="24"/>
          <w:szCs w:val="24"/>
          <w:lang w:val="sl-SI"/>
        </w:rPr>
        <w:t xml:space="preserve"> da so nevarne snovi ustrezno in predpisano skladiščene,</w:t>
      </w:r>
    </w:p>
    <w:p w14:paraId="2B591A08" w14:textId="7479346F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skrbi za varno in zdravo delo delavcev in študentov enote, za ustrezno izobraževanje in poučenost oseb</w:t>
      </w:r>
      <w:r w:rsidR="00FE0A23">
        <w:rPr>
          <w:rFonts w:ascii="Garamond" w:hAnsi="Garamond" w:cs="Arial"/>
          <w:noProof/>
          <w:sz w:val="24"/>
          <w:szCs w:val="24"/>
          <w:lang w:val="sl-SI"/>
        </w:rPr>
        <w:t>,</w:t>
      </w:r>
      <w:r w:rsidRPr="00CF7FB7">
        <w:rPr>
          <w:rFonts w:ascii="Garamond" w:hAnsi="Garamond" w:cs="Arial"/>
          <w:noProof/>
          <w:sz w:val="24"/>
          <w:szCs w:val="24"/>
          <w:lang w:val="sl-SI"/>
        </w:rPr>
        <w:t xml:space="preserve"> ki prihajajo v stik z nevarnimi snovmi, uporabi osebne varovalne opreme in drugih varnostnih ukrepih,</w:t>
      </w:r>
    </w:p>
    <w:p w14:paraId="2F527269" w14:textId="77777777" w:rsidR="00CF7FB7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CF7FB7">
        <w:rPr>
          <w:rFonts w:ascii="Garamond" w:hAnsi="Garamond" w:cs="Arial"/>
          <w:noProof/>
          <w:sz w:val="24"/>
          <w:szCs w:val="24"/>
          <w:lang w:val="sl-SI"/>
        </w:rPr>
        <w:t>stalno nadzira izvajanje varnostnih ukrepov in uporabo osebne varovalne opreme,</w:t>
      </w:r>
    </w:p>
    <w:p w14:paraId="05E49690" w14:textId="6323B13D" w:rsidR="00B63802" w:rsidRPr="009E244C" w:rsidRDefault="00CF7FB7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/>
          <w:sz w:val="24"/>
          <w:szCs w:val="24"/>
          <w:lang w:val="sl-SI"/>
        </w:rPr>
      </w:pPr>
      <w:r w:rsidRPr="009E244C">
        <w:rPr>
          <w:rFonts w:ascii="Garamond" w:hAnsi="Garamond"/>
          <w:sz w:val="24"/>
          <w:szCs w:val="24"/>
          <w:lang w:val="sl-SI"/>
        </w:rPr>
        <w:t>opravljanje drugih nalog, ki vsebinsko sodijo v širše strokovno področje delovnega mesta</w:t>
      </w:r>
      <w:r w:rsidR="003904D7" w:rsidRPr="009E244C">
        <w:rPr>
          <w:rFonts w:ascii="Garamond" w:hAnsi="Garamond"/>
          <w:sz w:val="24"/>
          <w:szCs w:val="24"/>
          <w:lang w:val="sl-SI"/>
        </w:rPr>
        <w:t>.</w:t>
      </w:r>
    </w:p>
    <w:p w14:paraId="4885C9D0" w14:textId="77777777" w:rsidR="00B63802" w:rsidRPr="00B00E4D" w:rsidRDefault="00B63802" w:rsidP="0084503D">
      <w:pPr>
        <w:pStyle w:val="Odstavekseznama"/>
        <w:ind w:left="709"/>
        <w:jc w:val="both"/>
        <w:rPr>
          <w:rFonts w:ascii="Garamond" w:hAnsi="Garamond" w:cs="Arial"/>
          <w:noProof/>
          <w:sz w:val="24"/>
          <w:szCs w:val="24"/>
          <w:lang w:val="sl-SI"/>
        </w:rPr>
      </w:pPr>
    </w:p>
    <w:p w14:paraId="033C94BE" w14:textId="555FB120" w:rsidR="00B563DF" w:rsidRPr="009E244C" w:rsidRDefault="00F22BC3" w:rsidP="00F22BC3">
      <w:pPr>
        <w:pStyle w:val="ColorfulList-Accent11"/>
        <w:suppressAutoHyphens w:val="0"/>
        <w:ind w:left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5. </w:t>
      </w:r>
      <w:r w:rsidR="00B563DF" w:rsidRPr="00B00E4D">
        <w:rPr>
          <w:rFonts w:ascii="Garamond" w:hAnsi="Garamond" w:cs="Arial"/>
          <w:b/>
        </w:rPr>
        <w:t xml:space="preserve">Rok za </w:t>
      </w:r>
      <w:r w:rsidR="00B563DF" w:rsidRPr="00146E43">
        <w:rPr>
          <w:rFonts w:ascii="Garamond" w:hAnsi="Garamond" w:cs="Arial"/>
          <w:b/>
        </w:rPr>
        <w:t xml:space="preserve">prijavo: </w:t>
      </w:r>
      <w:r w:rsidR="004329F5" w:rsidRPr="00146E43">
        <w:rPr>
          <w:rFonts w:ascii="Garamond" w:hAnsi="Garamond" w:cs="Arial"/>
          <w:b/>
        </w:rPr>
        <w:t>30</w:t>
      </w:r>
      <w:r w:rsidR="00B563DF" w:rsidRPr="00146E43">
        <w:rPr>
          <w:rFonts w:ascii="Garamond" w:hAnsi="Garamond" w:cs="Arial"/>
          <w:b/>
        </w:rPr>
        <w:t xml:space="preserve"> dni,</w:t>
      </w:r>
      <w:r w:rsidR="00B563DF" w:rsidRPr="00B00E4D">
        <w:rPr>
          <w:rFonts w:ascii="Garamond" w:hAnsi="Garamond" w:cs="Arial"/>
          <w:b/>
        </w:rPr>
        <w:t xml:space="preserve"> </w:t>
      </w:r>
      <w:r w:rsidR="00B563DF" w:rsidRPr="00B00E4D">
        <w:rPr>
          <w:rFonts w:ascii="Garamond" w:hAnsi="Garamond" w:cs="Arial"/>
        </w:rPr>
        <w:t xml:space="preserve">do </w:t>
      </w:r>
      <w:bookmarkStart w:id="0" w:name="_GoBack"/>
      <w:bookmarkEnd w:id="0"/>
      <w:r w:rsidR="00B563DF" w:rsidRPr="008B05CB">
        <w:rPr>
          <w:rFonts w:ascii="Garamond" w:hAnsi="Garamond" w:cs="Arial"/>
        </w:rPr>
        <w:t xml:space="preserve">vključno </w:t>
      </w:r>
      <w:r w:rsidR="008B05CB" w:rsidRPr="008B05CB">
        <w:rPr>
          <w:rFonts w:ascii="Garamond" w:hAnsi="Garamond" w:cs="Arial"/>
          <w:b/>
        </w:rPr>
        <w:t>3</w:t>
      </w:r>
      <w:r w:rsidR="008F2B7D" w:rsidRPr="008B05CB">
        <w:rPr>
          <w:rFonts w:ascii="Garamond" w:hAnsi="Garamond" w:cs="Arial"/>
          <w:b/>
        </w:rPr>
        <w:t>.</w:t>
      </w:r>
      <w:r w:rsidR="008B05CB" w:rsidRPr="008B05CB">
        <w:rPr>
          <w:rFonts w:ascii="Garamond" w:hAnsi="Garamond" w:cs="Arial"/>
          <w:b/>
        </w:rPr>
        <w:t xml:space="preserve"> 6</w:t>
      </w:r>
      <w:r w:rsidR="008F2B7D" w:rsidRPr="008B05CB">
        <w:rPr>
          <w:rFonts w:ascii="Garamond" w:hAnsi="Garamond" w:cs="Arial"/>
          <w:b/>
        </w:rPr>
        <w:t>.</w:t>
      </w:r>
      <w:r w:rsidR="003904D7" w:rsidRPr="008B05CB">
        <w:rPr>
          <w:rFonts w:ascii="Garamond" w:hAnsi="Garamond" w:cs="Arial"/>
          <w:b/>
        </w:rPr>
        <w:t xml:space="preserve"> </w:t>
      </w:r>
      <w:r w:rsidR="008F2B7D" w:rsidRPr="008B05CB">
        <w:rPr>
          <w:rFonts w:ascii="Garamond" w:hAnsi="Garamond" w:cs="Arial"/>
          <w:b/>
        </w:rPr>
        <w:t>2021</w:t>
      </w:r>
    </w:p>
    <w:p w14:paraId="71A5D2A0" w14:textId="27245881" w:rsidR="009E244C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757384F6" w14:textId="77777777" w:rsidR="009E244C" w:rsidRPr="009E244C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  <w:r w:rsidRPr="009E244C">
        <w:rPr>
          <w:rFonts w:ascii="Garamond" w:hAnsi="Garamond" w:cs="Arial"/>
        </w:rPr>
        <w:t>Kandidat posreduje prošnjo z naslednjimi prilogami:</w:t>
      </w:r>
    </w:p>
    <w:p w14:paraId="6BC0B7F1" w14:textId="0AC5FCBA" w:rsidR="009E244C" w:rsidRPr="009E244C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9E244C">
        <w:rPr>
          <w:rFonts w:ascii="Garamond" w:hAnsi="Garamond" w:cs="Arial"/>
          <w:noProof/>
          <w:sz w:val="24"/>
          <w:szCs w:val="24"/>
          <w:lang w:val="sl-SI"/>
        </w:rPr>
        <w:t>življenjepis z opisom dosedanjih delovnih izkušenj,</w:t>
      </w:r>
    </w:p>
    <w:p w14:paraId="5B5D8C04" w14:textId="21315726" w:rsidR="009E244C" w:rsidRPr="009E244C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9E244C">
        <w:rPr>
          <w:rFonts w:ascii="Garamond" w:hAnsi="Garamond" w:cs="Arial"/>
          <w:noProof/>
          <w:sz w:val="24"/>
          <w:szCs w:val="24"/>
          <w:lang w:val="sl-SI"/>
        </w:rPr>
        <w:t>bibliografija,</w:t>
      </w:r>
    </w:p>
    <w:p w14:paraId="79C9CCEB" w14:textId="77777777" w:rsidR="00565693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9E244C"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565693">
        <w:rPr>
          <w:rFonts w:ascii="Garamond" w:hAnsi="Garamond" w:cs="Arial"/>
          <w:noProof/>
          <w:sz w:val="24"/>
          <w:szCs w:val="24"/>
          <w:lang w:val="sl-SI"/>
        </w:rPr>
        <w:t>izobrazbi,</w:t>
      </w:r>
    </w:p>
    <w:p w14:paraId="2E5787DE" w14:textId="49F8418C" w:rsidR="009E244C" w:rsidRPr="009E244C" w:rsidRDefault="00565693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>
        <w:rPr>
          <w:rFonts w:ascii="Garamond" w:hAnsi="Garamond" w:cs="Arial"/>
          <w:noProof/>
          <w:sz w:val="24"/>
          <w:szCs w:val="24"/>
          <w:lang w:val="sl-SI"/>
        </w:rPr>
        <w:t xml:space="preserve">dokazila o </w:t>
      </w:r>
      <w:r w:rsidR="009E244C" w:rsidRPr="009E244C">
        <w:rPr>
          <w:rFonts w:ascii="Garamond" w:hAnsi="Garamond" w:cs="Arial"/>
          <w:noProof/>
          <w:sz w:val="24"/>
          <w:szCs w:val="24"/>
          <w:lang w:val="sl-SI"/>
        </w:rPr>
        <w:t xml:space="preserve">veljavnem habilitacijskem </w:t>
      </w:r>
      <w:r w:rsidR="009E244C" w:rsidRPr="00146E43">
        <w:rPr>
          <w:rFonts w:ascii="Garamond" w:hAnsi="Garamond" w:cs="Arial"/>
          <w:noProof/>
          <w:sz w:val="24"/>
          <w:szCs w:val="24"/>
          <w:lang w:val="sl-SI"/>
        </w:rPr>
        <w:t xml:space="preserve">nazivu asistenta </w:t>
      </w:r>
      <w:r w:rsidR="009333FE" w:rsidRPr="00146E43">
        <w:rPr>
          <w:rFonts w:ascii="Garamond" w:hAnsi="Garamond" w:cs="Arial"/>
          <w:noProof/>
          <w:sz w:val="24"/>
          <w:szCs w:val="24"/>
          <w:lang w:val="sl-SI"/>
        </w:rPr>
        <w:t>za sociologijo kulture</w:t>
      </w:r>
      <w:r w:rsidR="009E244C"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="009E244C" w:rsidRPr="009E244C">
        <w:rPr>
          <w:rFonts w:ascii="Garamond" w:hAnsi="Garamond" w:cs="Arial"/>
          <w:noProof/>
          <w:sz w:val="24"/>
          <w:szCs w:val="24"/>
          <w:lang w:val="sl-SI"/>
        </w:rPr>
        <w:t>ali dokazila o izpolnjevanju količinskih in kakovostnih kriterijev za izvolitev v naziv ali za priznanje naziva, skladno z Merili</w:t>
      </w:r>
      <w:r>
        <w:rPr>
          <w:rFonts w:ascii="Garamond" w:hAnsi="Garamond" w:cs="Arial"/>
          <w:noProof/>
          <w:sz w:val="24"/>
          <w:szCs w:val="24"/>
          <w:lang w:val="sl-SI"/>
        </w:rPr>
        <w:t xml:space="preserve"> </w:t>
      </w:r>
      <w:r w:rsidRPr="00B00E4D">
        <w:rPr>
          <w:rFonts w:ascii="Garamond" w:hAnsi="Garamond" w:cs="Arial"/>
          <w:sz w:val="24"/>
          <w:szCs w:val="24"/>
          <w:lang w:val="sl-SI"/>
        </w:rPr>
        <w:t>za volitve v nazive visokošolskih učiteljev, znanstvenih delavcev ter sodelavcev Univerze v Ljubljani</w:t>
      </w:r>
      <w:r w:rsidR="00370C34">
        <w:rPr>
          <w:rFonts w:ascii="Garamond" w:hAnsi="Garamond" w:cs="Arial"/>
          <w:noProof/>
          <w:sz w:val="24"/>
          <w:szCs w:val="24"/>
          <w:lang w:val="sl-SI"/>
        </w:rPr>
        <w:t>. V</w:t>
      </w:r>
      <w:r w:rsidR="009E244C" w:rsidRPr="009E244C">
        <w:rPr>
          <w:rFonts w:ascii="Garamond" w:hAnsi="Garamond" w:cs="Arial"/>
          <w:noProof/>
          <w:sz w:val="24"/>
          <w:szCs w:val="24"/>
          <w:lang w:val="sl-SI"/>
        </w:rPr>
        <w:t xml:space="preserve"> tem primeru mora kandidat priložiti tudi izjavo, da soglaša, da se v primeru odločitve komisije za izbor njegova prijava obravnava tudi kot vloga za izvolitev v naziv ali za priznanje naziva</w:t>
      </w:r>
      <w:r w:rsidR="006E15A3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6F0426CA" w14:textId="329D4C02" w:rsidR="009E244C" w:rsidRPr="005670CD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5670CD">
        <w:rPr>
          <w:rFonts w:ascii="Garamond" w:hAnsi="Garamond" w:cs="Arial"/>
          <w:noProof/>
          <w:sz w:val="24"/>
          <w:szCs w:val="24"/>
          <w:lang w:val="sl-SI"/>
        </w:rPr>
        <w:t xml:space="preserve">reference s področja </w:t>
      </w:r>
      <w:r w:rsidR="005670CD" w:rsidRPr="005670CD">
        <w:rPr>
          <w:rFonts w:ascii="Garamond" w:hAnsi="Garamond" w:cs="Arial"/>
          <w:noProof/>
          <w:sz w:val="24"/>
          <w:szCs w:val="24"/>
          <w:lang w:val="sl-SI"/>
        </w:rPr>
        <w:t>navedene v točki 3. razpisa</w:t>
      </w:r>
      <w:r w:rsidR="006E15A3" w:rsidRPr="005670CD">
        <w:rPr>
          <w:rFonts w:ascii="Garamond" w:hAnsi="Garamond" w:cs="Arial"/>
          <w:noProof/>
          <w:sz w:val="24"/>
          <w:szCs w:val="24"/>
          <w:lang w:val="sl-SI"/>
        </w:rPr>
        <w:t>,</w:t>
      </w:r>
    </w:p>
    <w:p w14:paraId="386420DC" w14:textId="1CC40AE4" w:rsidR="009E244C" w:rsidRPr="005670CD" w:rsidRDefault="009E244C" w:rsidP="0084503D">
      <w:pPr>
        <w:pStyle w:val="Odstavekseznama"/>
        <w:numPr>
          <w:ilvl w:val="1"/>
          <w:numId w:val="1"/>
        </w:numPr>
        <w:jc w:val="both"/>
        <w:rPr>
          <w:rFonts w:ascii="Garamond" w:hAnsi="Garamond" w:cs="Arial"/>
          <w:noProof/>
          <w:sz w:val="24"/>
          <w:szCs w:val="24"/>
          <w:lang w:val="sl-SI"/>
        </w:rPr>
      </w:pPr>
      <w:r w:rsidRPr="005670CD">
        <w:rPr>
          <w:rFonts w:ascii="Garamond" w:hAnsi="Garamond" w:cs="Arial"/>
          <w:noProof/>
          <w:sz w:val="24"/>
          <w:szCs w:val="24"/>
          <w:lang w:val="sl-SI"/>
        </w:rPr>
        <w:t>seznam funkcionalnih znanj.</w:t>
      </w:r>
    </w:p>
    <w:p w14:paraId="57E190BB" w14:textId="037A2D61" w:rsidR="009E244C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012B94BE" w14:textId="7617C18C" w:rsidR="009E244C" w:rsidRPr="009E244C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  <w:b/>
          <w:bCs/>
        </w:rPr>
      </w:pPr>
      <w:r w:rsidRPr="009E244C">
        <w:rPr>
          <w:rFonts w:ascii="Garamond" w:hAnsi="Garamond" w:cs="Arial"/>
          <w:b/>
          <w:bCs/>
        </w:rPr>
        <w:t>po elektronski pošti na naslov jure.prevorsek@ff.uni-lj.si</w:t>
      </w:r>
    </w:p>
    <w:p w14:paraId="1B8AD3FC" w14:textId="37F31914" w:rsidR="009E244C" w:rsidRDefault="009E244C" w:rsidP="0084503D">
      <w:pPr>
        <w:pStyle w:val="ColorfulList-Accent11"/>
        <w:suppressAutoHyphens w:val="0"/>
        <w:ind w:left="360"/>
        <w:jc w:val="both"/>
        <w:rPr>
          <w:rFonts w:ascii="Garamond" w:hAnsi="Garamond" w:cs="Arial"/>
        </w:rPr>
      </w:pPr>
    </w:p>
    <w:p w14:paraId="323FE040" w14:textId="393408C4" w:rsidR="009E244C" w:rsidRPr="00B00E4D" w:rsidRDefault="00F22BC3" w:rsidP="00F22BC3">
      <w:pPr>
        <w:pStyle w:val="ColorfulList-Accent11"/>
        <w:suppressAutoHyphens w:val="0"/>
        <w:ind w:left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</w:rPr>
        <w:t xml:space="preserve">6. </w:t>
      </w:r>
      <w:r w:rsidR="009E244C">
        <w:rPr>
          <w:rFonts w:ascii="Garamond" w:hAnsi="Garamond" w:cs="Arial"/>
          <w:b/>
        </w:rPr>
        <w:t>Predviden začetek dela: 1. 10. 2021</w:t>
      </w:r>
    </w:p>
    <w:p w14:paraId="4622DCA5" w14:textId="77777777" w:rsidR="00B563DF" w:rsidRPr="00B00E4D" w:rsidRDefault="00B563DF" w:rsidP="0084503D">
      <w:pPr>
        <w:pStyle w:val="ColorfulList-Accent11"/>
        <w:jc w:val="both"/>
        <w:rPr>
          <w:rFonts w:ascii="Garamond" w:hAnsi="Garamond" w:cs="Arial"/>
        </w:rPr>
      </w:pPr>
    </w:p>
    <w:p w14:paraId="53B360AA" w14:textId="29BB37A9" w:rsidR="00B563DF" w:rsidRDefault="009E244C" w:rsidP="0084503D">
      <w:pPr>
        <w:jc w:val="both"/>
        <w:rPr>
          <w:rFonts w:ascii="Garamond" w:hAnsi="Garamond" w:cs="Arial"/>
        </w:rPr>
      </w:pPr>
      <w:r w:rsidRPr="009E244C">
        <w:rPr>
          <w:rFonts w:ascii="Garamond" w:hAnsi="Garamond" w:cs="Arial"/>
        </w:rPr>
        <w:t>Univerza v Ljubljani spodbuja enakost spolov pri zaposlovanju in delu.</w:t>
      </w:r>
    </w:p>
    <w:p w14:paraId="0E5327A3" w14:textId="77777777" w:rsidR="009E244C" w:rsidRPr="00B00E4D" w:rsidRDefault="009E244C" w:rsidP="0084503D">
      <w:pPr>
        <w:jc w:val="both"/>
        <w:rPr>
          <w:rFonts w:ascii="Garamond" w:hAnsi="Garamond" w:cs="Arial"/>
        </w:rPr>
      </w:pPr>
    </w:p>
    <w:p w14:paraId="23903300" w14:textId="065E4E64" w:rsidR="00B563DF" w:rsidRPr="005670CD" w:rsidRDefault="00F22BC3" w:rsidP="00F22BC3">
      <w:pPr>
        <w:suppressAutoHyphens w:val="0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7. </w:t>
      </w:r>
      <w:r w:rsidR="00B563DF" w:rsidRPr="005670CD">
        <w:rPr>
          <w:rFonts w:ascii="Garamond" w:hAnsi="Garamond" w:cs="Arial"/>
          <w:b/>
        </w:rPr>
        <w:t>Kontaktna oseba na fakulteti:</w:t>
      </w:r>
    </w:p>
    <w:p w14:paraId="6E014749" w14:textId="17618A07" w:rsidR="00B563DF" w:rsidRPr="005670CD" w:rsidRDefault="00B563DF" w:rsidP="0084503D">
      <w:pPr>
        <w:ind w:left="720"/>
        <w:jc w:val="both"/>
        <w:rPr>
          <w:rFonts w:ascii="Garamond" w:hAnsi="Garamond" w:cs="Arial"/>
        </w:rPr>
      </w:pPr>
      <w:r w:rsidRPr="005670CD">
        <w:rPr>
          <w:rFonts w:ascii="Garamond" w:hAnsi="Garamond" w:cs="Arial"/>
        </w:rPr>
        <w:t xml:space="preserve">Ime in priimek: </w:t>
      </w:r>
      <w:r w:rsidR="00B00E4D" w:rsidRPr="005670CD">
        <w:rPr>
          <w:rFonts w:ascii="Garamond" w:hAnsi="Garamond" w:cs="Arial"/>
        </w:rPr>
        <w:t xml:space="preserve">Maja </w:t>
      </w:r>
      <w:r w:rsidR="005670CD" w:rsidRPr="005670CD">
        <w:rPr>
          <w:rFonts w:ascii="Garamond" w:hAnsi="Garamond" w:cs="Arial"/>
        </w:rPr>
        <w:t>Krapež</w:t>
      </w:r>
    </w:p>
    <w:p w14:paraId="4218B5E1" w14:textId="69C5B02F" w:rsidR="00B563DF" w:rsidRPr="00B00E4D" w:rsidRDefault="00B563DF" w:rsidP="0084503D">
      <w:pPr>
        <w:ind w:left="720"/>
        <w:jc w:val="both"/>
        <w:rPr>
          <w:rFonts w:ascii="Garamond" w:hAnsi="Garamond" w:cs="Arial"/>
        </w:rPr>
      </w:pPr>
      <w:r w:rsidRPr="005670CD">
        <w:rPr>
          <w:rFonts w:ascii="Garamond" w:hAnsi="Garamond" w:cs="Arial"/>
        </w:rPr>
        <w:t>Telefonska številka: 01 241 1</w:t>
      </w:r>
      <w:r w:rsidR="005670CD" w:rsidRPr="005670CD">
        <w:rPr>
          <w:rFonts w:ascii="Garamond" w:hAnsi="Garamond" w:cs="Arial"/>
        </w:rPr>
        <w:t>3</w:t>
      </w:r>
      <w:r w:rsidR="00B00E4D" w:rsidRPr="005670CD">
        <w:rPr>
          <w:rFonts w:ascii="Garamond" w:hAnsi="Garamond" w:cs="Arial"/>
        </w:rPr>
        <w:t xml:space="preserve"> </w:t>
      </w:r>
      <w:r w:rsidR="005670CD" w:rsidRPr="005670CD">
        <w:rPr>
          <w:rFonts w:ascii="Garamond" w:hAnsi="Garamond" w:cs="Arial"/>
        </w:rPr>
        <w:t>14</w:t>
      </w:r>
    </w:p>
    <w:p w14:paraId="4906440A" w14:textId="6D461006" w:rsidR="00B563DF" w:rsidRPr="00B00E4D" w:rsidRDefault="00B563DF" w:rsidP="0084503D">
      <w:pPr>
        <w:ind w:left="720"/>
        <w:jc w:val="both"/>
        <w:rPr>
          <w:rFonts w:ascii="Garamond" w:hAnsi="Garamond" w:cs="Arial"/>
        </w:rPr>
      </w:pPr>
      <w:r w:rsidRPr="00B00E4D">
        <w:rPr>
          <w:rFonts w:ascii="Garamond" w:hAnsi="Garamond" w:cs="Arial"/>
        </w:rPr>
        <w:t xml:space="preserve">E-mail: </w:t>
      </w:r>
      <w:r w:rsidR="00346B75">
        <w:rPr>
          <w:rFonts w:ascii="Garamond" w:hAnsi="Garamond" w:cs="Arial"/>
        </w:rPr>
        <w:t>maja.krapez</w:t>
      </w:r>
      <w:r w:rsidR="00B00E4D" w:rsidRPr="00B00E4D">
        <w:rPr>
          <w:rFonts w:ascii="Garamond" w:hAnsi="Garamond" w:cs="Arial"/>
        </w:rPr>
        <w:t xml:space="preserve">@ff.uni-lj.si </w:t>
      </w:r>
    </w:p>
    <w:p w14:paraId="2B0459CE" w14:textId="77777777" w:rsidR="00B7243E" w:rsidRPr="00B00E4D" w:rsidRDefault="00BE0179" w:rsidP="0084503D">
      <w:pPr>
        <w:ind w:left="360"/>
        <w:jc w:val="both"/>
      </w:pPr>
      <w:r w:rsidRPr="00B00E4D">
        <w:rPr>
          <w:rFonts w:ascii="Garamond" w:hAnsi="Garamond" w:cs="Arial"/>
        </w:rPr>
        <w:t xml:space="preserve">  </w:t>
      </w:r>
    </w:p>
    <w:p w14:paraId="59860262" w14:textId="77777777" w:rsidR="00B7243E" w:rsidRPr="00B00E4D" w:rsidRDefault="00B7243E" w:rsidP="0084503D">
      <w:pPr>
        <w:jc w:val="both"/>
        <w:rPr>
          <w:rFonts w:ascii="Garamond" w:hAnsi="Garamond" w:cs="Arial"/>
          <w:b/>
        </w:rPr>
      </w:pPr>
    </w:p>
    <w:sectPr w:rsidR="00B7243E" w:rsidRPr="00B00E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37036"/>
    <w:multiLevelType w:val="hybridMultilevel"/>
    <w:tmpl w:val="1D54723E"/>
    <w:lvl w:ilvl="0" w:tplc="348A02FC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E3F1562"/>
    <w:multiLevelType w:val="hybridMultilevel"/>
    <w:tmpl w:val="D46CD8EC"/>
    <w:lvl w:ilvl="0" w:tplc="110C3C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3E"/>
    <w:rsid w:val="000E05B6"/>
    <w:rsid w:val="0011093A"/>
    <w:rsid w:val="00146E43"/>
    <w:rsid w:val="001C6B64"/>
    <w:rsid w:val="001D712D"/>
    <w:rsid w:val="002A4DA5"/>
    <w:rsid w:val="002B6787"/>
    <w:rsid w:val="0032471A"/>
    <w:rsid w:val="003445BF"/>
    <w:rsid w:val="00346B75"/>
    <w:rsid w:val="00370C34"/>
    <w:rsid w:val="00380361"/>
    <w:rsid w:val="003904D7"/>
    <w:rsid w:val="003A1655"/>
    <w:rsid w:val="004329F5"/>
    <w:rsid w:val="00434DA6"/>
    <w:rsid w:val="00475986"/>
    <w:rsid w:val="004924E1"/>
    <w:rsid w:val="004A71AB"/>
    <w:rsid w:val="004B3142"/>
    <w:rsid w:val="004B7C6D"/>
    <w:rsid w:val="005301D3"/>
    <w:rsid w:val="00565693"/>
    <w:rsid w:val="005670CD"/>
    <w:rsid w:val="0057015C"/>
    <w:rsid w:val="005A7D85"/>
    <w:rsid w:val="005D0353"/>
    <w:rsid w:val="00631079"/>
    <w:rsid w:val="00690D93"/>
    <w:rsid w:val="00690E6B"/>
    <w:rsid w:val="006A1429"/>
    <w:rsid w:val="006B2B32"/>
    <w:rsid w:val="006C23C3"/>
    <w:rsid w:val="006E15A3"/>
    <w:rsid w:val="007317DD"/>
    <w:rsid w:val="007336A2"/>
    <w:rsid w:val="00773E0A"/>
    <w:rsid w:val="00784D3B"/>
    <w:rsid w:val="008136EE"/>
    <w:rsid w:val="00830D16"/>
    <w:rsid w:val="0083396F"/>
    <w:rsid w:val="0084503D"/>
    <w:rsid w:val="0087109F"/>
    <w:rsid w:val="008B05CB"/>
    <w:rsid w:val="008F2B7D"/>
    <w:rsid w:val="009333FE"/>
    <w:rsid w:val="00973073"/>
    <w:rsid w:val="009D6548"/>
    <w:rsid w:val="009E244C"/>
    <w:rsid w:val="00A11B5E"/>
    <w:rsid w:val="00A15B99"/>
    <w:rsid w:val="00B00E4D"/>
    <w:rsid w:val="00B10335"/>
    <w:rsid w:val="00B36DA5"/>
    <w:rsid w:val="00B563DF"/>
    <w:rsid w:val="00B63802"/>
    <w:rsid w:val="00B7243E"/>
    <w:rsid w:val="00B93CD0"/>
    <w:rsid w:val="00BB504B"/>
    <w:rsid w:val="00BE0179"/>
    <w:rsid w:val="00BE1F35"/>
    <w:rsid w:val="00C16BA1"/>
    <w:rsid w:val="00CF7FB7"/>
    <w:rsid w:val="00DA6A4B"/>
    <w:rsid w:val="00DF20A2"/>
    <w:rsid w:val="00E14B67"/>
    <w:rsid w:val="00E50D13"/>
    <w:rsid w:val="00E836F5"/>
    <w:rsid w:val="00EB3B35"/>
    <w:rsid w:val="00ED0D0D"/>
    <w:rsid w:val="00F04752"/>
    <w:rsid w:val="00F04791"/>
    <w:rsid w:val="00F22BC3"/>
    <w:rsid w:val="00F301B3"/>
    <w:rsid w:val="00FB0E98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DE77B4-0EFD-4004-B600-30363AAC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Krapež, Maja</cp:lastModifiedBy>
  <cp:revision>8</cp:revision>
  <cp:lastPrinted>2016-10-20T09:05:00Z</cp:lastPrinted>
  <dcterms:created xsi:type="dcterms:W3CDTF">2021-04-29T06:36:00Z</dcterms:created>
  <dcterms:modified xsi:type="dcterms:W3CDTF">2021-05-05T05:11:00Z</dcterms:modified>
  <dc:language>sl-SI</dc:language>
</cp:coreProperties>
</file>