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2694"/>
        <w:gridCol w:w="1842"/>
        <w:gridCol w:w="3793"/>
      </w:tblGrid>
      <w:tr w:rsidR="00017749" w:rsidRPr="00BC795D" w:rsidTr="00017749">
        <w:tc>
          <w:tcPr>
            <w:tcW w:w="562" w:type="dxa"/>
          </w:tcPr>
          <w:p w:rsidR="00017749" w:rsidRPr="00BC795D" w:rsidRDefault="00017749">
            <w:pPr>
              <w:rPr>
                <w:rFonts w:ascii="Garamond" w:hAnsi="Garamond"/>
                <w:b/>
              </w:rPr>
            </w:pPr>
          </w:p>
        </w:tc>
        <w:tc>
          <w:tcPr>
            <w:tcW w:w="5103" w:type="dxa"/>
          </w:tcPr>
          <w:p w:rsidR="00017749" w:rsidRPr="00BC795D" w:rsidRDefault="00017749">
            <w:pPr>
              <w:rPr>
                <w:rFonts w:ascii="Garamond" w:hAnsi="Garamond"/>
                <w:b/>
              </w:rPr>
            </w:pPr>
            <w:r w:rsidRPr="00BC795D">
              <w:rPr>
                <w:rFonts w:ascii="Garamond" w:hAnsi="Garamond"/>
                <w:b/>
              </w:rPr>
              <w:t>Oddelek</w:t>
            </w:r>
            <w:r>
              <w:rPr>
                <w:rFonts w:ascii="Garamond" w:hAnsi="Garamond"/>
                <w:b/>
              </w:rPr>
              <w:t xml:space="preserve"> za</w:t>
            </w:r>
          </w:p>
        </w:tc>
        <w:tc>
          <w:tcPr>
            <w:tcW w:w="2694" w:type="dxa"/>
          </w:tcPr>
          <w:p w:rsidR="00017749" w:rsidRPr="00BC795D" w:rsidRDefault="00017749">
            <w:pPr>
              <w:rPr>
                <w:rFonts w:ascii="Garamond" w:hAnsi="Garamond"/>
                <w:b/>
              </w:rPr>
            </w:pPr>
            <w:r w:rsidRPr="00BC795D">
              <w:rPr>
                <w:rFonts w:ascii="Garamond" w:hAnsi="Garamond"/>
                <w:b/>
              </w:rPr>
              <w:t>Tajništvo oddelka</w:t>
            </w:r>
          </w:p>
        </w:tc>
        <w:tc>
          <w:tcPr>
            <w:tcW w:w="1842" w:type="dxa"/>
          </w:tcPr>
          <w:p w:rsidR="00017749" w:rsidRPr="00017749" w:rsidRDefault="00017749">
            <w:pPr>
              <w:rPr>
                <w:rFonts w:ascii="Garamond" w:hAnsi="Garamond"/>
                <w:b/>
              </w:rPr>
            </w:pPr>
            <w:r w:rsidRPr="00017749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3793" w:type="dxa"/>
          </w:tcPr>
          <w:p w:rsidR="00017749" w:rsidRPr="00BC795D" w:rsidRDefault="00017749">
            <w:pPr>
              <w:rPr>
                <w:rFonts w:ascii="Garamond" w:hAnsi="Garamond"/>
                <w:b/>
              </w:rPr>
            </w:pPr>
            <w:r w:rsidRPr="00BC795D">
              <w:rPr>
                <w:rFonts w:ascii="Garamond" w:hAnsi="Garamond"/>
                <w:b/>
              </w:rPr>
              <w:t>e-pošta</w:t>
            </w:r>
          </w:p>
        </w:tc>
      </w:tr>
      <w:tr w:rsidR="00017749" w:rsidRPr="00BC795D" w:rsidTr="00017749">
        <w:tc>
          <w:tcPr>
            <w:tcW w:w="562" w:type="dxa"/>
          </w:tcPr>
          <w:p w:rsidR="00017749" w:rsidRDefault="00017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103" w:type="dxa"/>
          </w:tcPr>
          <w:p w:rsidR="00017749" w:rsidRPr="00BC795D" w:rsidRDefault="00017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anglistiko in amerikanistiko</w:t>
            </w:r>
          </w:p>
        </w:tc>
        <w:tc>
          <w:tcPr>
            <w:tcW w:w="2694" w:type="dxa"/>
          </w:tcPr>
          <w:p w:rsidR="00017749" w:rsidRPr="00BC795D" w:rsidRDefault="0001774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Špela Jevnikar</w:t>
            </w:r>
          </w:p>
        </w:tc>
        <w:tc>
          <w:tcPr>
            <w:tcW w:w="1842" w:type="dxa"/>
          </w:tcPr>
          <w:p w:rsidR="00017749" w:rsidRPr="00017749" w:rsidRDefault="0001774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01/241-1330</w:t>
            </w:r>
          </w:p>
        </w:tc>
        <w:tc>
          <w:tcPr>
            <w:tcW w:w="3793" w:type="dxa"/>
          </w:tcPr>
          <w:p w:rsidR="00017749" w:rsidRPr="00BC795D" w:rsidRDefault="00017749">
            <w:pPr>
              <w:rPr>
                <w:rFonts w:ascii="Garamond" w:hAnsi="Garamond"/>
              </w:rPr>
            </w:pPr>
            <w:hyperlink r:id="rId4" w:history="1">
              <w:r w:rsidRPr="00741531">
                <w:rPr>
                  <w:rStyle w:val="Hiperpovezava"/>
                  <w:rFonts w:ascii="Garamond" w:hAnsi="Garamond"/>
                </w:rPr>
                <w:t>spela.jevnikar@ff.uni-lj.si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arheologijo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Katja Švarc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1558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5" w:history="1">
              <w:r w:rsidRPr="00741531">
                <w:rPr>
                  <w:rStyle w:val="Hiperpovezava"/>
                  <w:rFonts w:ascii="Garamond" w:hAnsi="Garamond"/>
                </w:rPr>
                <w:t>katja.svarc@ff.uni-lj.si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azijske študije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Jasna Bavec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1448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6" w:history="1">
              <w:r w:rsidRPr="00741531">
                <w:rPr>
                  <w:rStyle w:val="Hiperpovezava"/>
                  <w:rFonts w:ascii="Garamond" w:hAnsi="Garamond"/>
                </w:rPr>
                <w:t>jasna.bavec@ff.uni-lj.si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bibliotekarstvo, informacijsko znanost in </w:t>
            </w:r>
            <w:proofErr w:type="spellStart"/>
            <w:r>
              <w:rPr>
                <w:rFonts w:ascii="Garamond" w:hAnsi="Garamond"/>
              </w:rPr>
              <w:t>knjigarstvo</w:t>
            </w:r>
            <w:proofErr w:type="spellEnd"/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Nataša Elikan Korošec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1370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7" w:history="1">
              <w:r w:rsidRPr="00741531">
                <w:rPr>
                  <w:rStyle w:val="Hiperpovezava"/>
                  <w:rFonts w:ascii="Garamond" w:hAnsi="Garamond"/>
                </w:rPr>
                <w:t>natasa.elikan@ff.uni-lj.si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etnologijo in kulturno antropologijo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Mojca Bele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1520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8" w:history="1">
              <w:r w:rsidRPr="00741531">
                <w:rPr>
                  <w:rStyle w:val="Hiperpovezava"/>
                  <w:rFonts w:ascii="Garamond" w:hAnsi="Garamond"/>
                </w:rPr>
                <w:t>eika@ff.uni-lj.si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filozofijo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Renata Kališek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1494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9" w:history="1">
              <w:r w:rsidRPr="00741531">
                <w:rPr>
                  <w:rStyle w:val="Hiperpovezava"/>
                  <w:rFonts w:ascii="Garamond" w:hAnsi="Garamond"/>
                </w:rPr>
                <w:t>renata.kalisek@ff.uni-lj.si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geografijo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Jerica Mrak Pestotnik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1230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0" w:history="1">
              <w:r w:rsidRPr="00741531">
                <w:rPr>
                  <w:rStyle w:val="Hiperpovezava"/>
                  <w:rFonts w:ascii="Garamond" w:hAnsi="Garamond"/>
                </w:rPr>
                <w:t>jerica.mrakpestotnik@ff.uni-lj.si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germanistiko z </w:t>
            </w:r>
            <w:proofErr w:type="spellStart"/>
            <w:r>
              <w:rPr>
                <w:rFonts w:ascii="Garamond" w:hAnsi="Garamond"/>
              </w:rPr>
              <w:t>nederlandistiko</w:t>
            </w:r>
            <w:proofErr w:type="spellEnd"/>
            <w:r>
              <w:rPr>
                <w:rFonts w:ascii="Garamond" w:hAnsi="Garamond"/>
              </w:rPr>
              <w:t xml:space="preserve"> in </w:t>
            </w:r>
            <w:proofErr w:type="spellStart"/>
            <w:r>
              <w:rPr>
                <w:rFonts w:ascii="Garamond" w:hAnsi="Garamond"/>
              </w:rPr>
              <w:t>skandinavistiko</w:t>
            </w:r>
            <w:proofErr w:type="spellEnd"/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Tatjana Györkös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1331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1" w:history="1">
              <w:r w:rsidRPr="00741531">
                <w:rPr>
                  <w:rStyle w:val="Hiperpovezava"/>
                  <w:rFonts w:ascii="Garamond" w:hAnsi="Garamond"/>
                </w:rPr>
                <w:t>tatjana.gyorkos@ff.uni-lj.si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10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klasično filologijo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Živa Borak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1420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2" w:history="1">
              <w:r w:rsidRPr="00741531">
                <w:rPr>
                  <w:rStyle w:val="Hiperpovezava"/>
                  <w:rFonts w:ascii="Garamond" w:hAnsi="Garamond"/>
                </w:rPr>
                <w:t>ziva.borak@ff.uni-lj.si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muzikologijo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Doris Primc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1440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3" w:history="1">
              <w:r w:rsidRPr="00741531">
                <w:rPr>
                  <w:rStyle w:val="Hiperpovezava"/>
                  <w:rFonts w:ascii="Garamond" w:hAnsi="Garamond"/>
                </w:rPr>
                <w:t>doris.primc@ff.uni-lj.si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pedagogiko in andragogiko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Nevenka Princes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1140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4" w:history="1">
              <w:r w:rsidRPr="00741531">
                <w:rPr>
                  <w:rStyle w:val="Hiperpovezava"/>
                  <w:rFonts w:ascii="Garamond" w:hAnsi="Garamond"/>
                </w:rPr>
                <w:t>nevenka.princes@ff.uni-lj.si</w:t>
              </w:r>
            </w:hyperlink>
            <w:r>
              <w:rPr>
                <w:rFonts w:ascii="Garamond" w:hAnsi="Garamond"/>
              </w:rPr>
              <w:t xml:space="preserve"> </w:t>
            </w:r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prevajalstvo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Mojca Golob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1500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5" w:history="1">
              <w:r w:rsidRPr="00741531">
                <w:rPr>
                  <w:rStyle w:val="Hiperpovezava"/>
                  <w:rFonts w:ascii="Garamond" w:hAnsi="Garamond"/>
                </w:rPr>
                <w:t>mojca.golob@ff.uni-lj.si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primerjalno in splošno jezikoslovje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Mehle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1430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6" w:history="1">
              <w:r w:rsidRPr="00741531">
                <w:rPr>
                  <w:rStyle w:val="Hiperpovezava"/>
                  <w:rFonts w:ascii="Garamond" w:hAnsi="Garamond"/>
                </w:rPr>
                <w:t>ana.mehle@ff.uni-lj.si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primerjalno književnost in literarno teorijo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Anja Mrak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1382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7" w:history="1">
              <w:r w:rsidRPr="00741531">
                <w:rPr>
                  <w:rStyle w:val="Hiperpovezava"/>
                  <w:rFonts w:ascii="Garamond" w:hAnsi="Garamond"/>
                </w:rPr>
                <w:t>anja.mrak@ff.uni-lj.si</w:t>
              </w:r>
            </w:hyperlink>
          </w:p>
        </w:tc>
        <w:bookmarkStart w:id="0" w:name="_GoBack"/>
        <w:bookmarkEnd w:id="0"/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psihologijo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Nives Kolarič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1150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8" w:history="1">
              <w:r w:rsidRPr="00741531">
                <w:rPr>
                  <w:rStyle w:val="Hiperpovezava"/>
                  <w:rFonts w:ascii="Garamond" w:hAnsi="Garamond"/>
                </w:rPr>
                <w:t>nives.kolaric@ff.uni-lj.si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romanske jezike in književnosti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Manuela Volmajer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1390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19" w:history="1">
              <w:r w:rsidRPr="00741531">
                <w:rPr>
                  <w:rStyle w:val="Hiperpovezava"/>
                  <w:rFonts w:ascii="Garamond" w:hAnsi="Garamond"/>
                </w:rPr>
                <w:t>manuela.volmajer@ff.uni-lj.si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slavistiko</w:t>
            </w:r>
          </w:p>
        </w:tc>
        <w:tc>
          <w:tcPr>
            <w:tcW w:w="2694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Branka Kotnik</w:t>
            </w:r>
          </w:p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Anežka Kočalkova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1271</w:t>
            </w:r>
          </w:p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01/244-2050</w:t>
            </w:r>
          </w:p>
        </w:tc>
        <w:tc>
          <w:tcPr>
            <w:tcW w:w="379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hyperlink r:id="rId20" w:history="1">
              <w:r w:rsidRPr="00741531">
                <w:rPr>
                  <w:rStyle w:val="Hiperpovezava"/>
                  <w:rFonts w:ascii="Garamond" w:hAnsi="Garamond"/>
                </w:rPr>
                <w:t>branka.kotnik@ff.uni-lj.si</w:t>
              </w:r>
            </w:hyperlink>
          </w:p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21" w:history="1">
              <w:r w:rsidRPr="00741531">
                <w:rPr>
                  <w:rStyle w:val="Hiperpovezava"/>
                  <w:rFonts w:ascii="Garamond" w:hAnsi="Garamond"/>
                </w:rPr>
                <w:t>anezka.kocalkova@ff.uni-lj.si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slovenistiko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Mateja Robida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1270</w:t>
            </w:r>
          </w:p>
        </w:tc>
        <w:tc>
          <w:tcPr>
            <w:tcW w:w="3793" w:type="dxa"/>
          </w:tcPr>
          <w:p w:rsidR="00017749" w:rsidRPr="00BC795D" w:rsidRDefault="00017749" w:rsidP="00017749">
            <w:pPr>
              <w:rPr>
                <w:rFonts w:ascii="Garamond" w:hAnsi="Garamond"/>
              </w:rPr>
            </w:pPr>
            <w:hyperlink r:id="rId22" w:history="1">
              <w:r w:rsidRPr="00741531">
                <w:rPr>
                  <w:rStyle w:val="Hiperpovezava"/>
                  <w:rFonts w:ascii="Garamond" w:hAnsi="Garamond"/>
                </w:rPr>
                <w:t>mateja.robida@ff.uni-lj.si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sociologijo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Andreja Končan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1120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23" w:history="1">
              <w:r w:rsidRPr="00741531">
                <w:rPr>
                  <w:rStyle w:val="Hiperpovezava"/>
                  <w:rFonts w:ascii="Garamond" w:hAnsi="Garamond"/>
                </w:rPr>
                <w:t>andreja.koncan@ff.uni-lj.si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umetnostno zgodovino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Majča Korošaj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1210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24" w:history="1">
              <w:r w:rsidRPr="00741531">
                <w:rPr>
                  <w:rStyle w:val="Hiperpovezava"/>
                  <w:rFonts w:ascii="Garamond" w:hAnsi="Garamond"/>
                </w:rPr>
                <w:t>majca.korosaj@ff.uni-lj.si</w:t>
              </w:r>
            </w:hyperlink>
          </w:p>
        </w:tc>
      </w:tr>
      <w:tr w:rsidR="00017749" w:rsidRPr="00BC795D" w:rsidTr="00017749">
        <w:tc>
          <w:tcPr>
            <w:tcW w:w="562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5103" w:type="dxa"/>
          </w:tcPr>
          <w:p w:rsidR="00017749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zgodovino</w:t>
            </w:r>
          </w:p>
        </w:tc>
        <w:tc>
          <w:tcPr>
            <w:tcW w:w="2694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Jasna Vanček</w:t>
            </w:r>
          </w:p>
        </w:tc>
        <w:tc>
          <w:tcPr>
            <w:tcW w:w="1842" w:type="dxa"/>
          </w:tcPr>
          <w:p w:rsidR="00017749" w:rsidRPr="00017749" w:rsidRDefault="00017749" w:rsidP="007B5469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</w:t>
            </w:r>
            <w:r w:rsidRPr="00017749">
              <w:rPr>
                <w:rFonts w:ascii="Garamond" w:hAnsi="Garamond"/>
              </w:rPr>
              <w:t>1190</w:t>
            </w:r>
          </w:p>
        </w:tc>
        <w:tc>
          <w:tcPr>
            <w:tcW w:w="3793" w:type="dxa"/>
          </w:tcPr>
          <w:p w:rsidR="00017749" w:rsidRPr="00BC795D" w:rsidRDefault="00017749" w:rsidP="007B5469">
            <w:pPr>
              <w:rPr>
                <w:rFonts w:ascii="Garamond" w:hAnsi="Garamond"/>
              </w:rPr>
            </w:pPr>
            <w:hyperlink r:id="rId25" w:history="1">
              <w:r w:rsidRPr="00741531">
                <w:rPr>
                  <w:rStyle w:val="Hiperpovezava"/>
                  <w:rFonts w:ascii="Garamond" w:hAnsi="Garamond"/>
                </w:rPr>
                <w:t>jasna.vancek@ff.uni-lj.si</w:t>
              </w:r>
            </w:hyperlink>
          </w:p>
        </w:tc>
      </w:tr>
    </w:tbl>
    <w:p w:rsidR="00BA6C2E" w:rsidRDefault="00A25DAE">
      <w:pPr>
        <w:rPr>
          <w:rFonts w:ascii="Garamond" w:hAnsi="Garamond"/>
        </w:rPr>
      </w:pPr>
    </w:p>
    <w:p w:rsidR="00A25DAE" w:rsidRDefault="00A25DAE">
      <w:pPr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65"/>
        <w:gridCol w:w="2694"/>
        <w:gridCol w:w="1842"/>
        <w:gridCol w:w="3793"/>
      </w:tblGrid>
      <w:tr w:rsidR="00A25DAE" w:rsidRPr="00BC795D" w:rsidTr="001A67D5">
        <w:tc>
          <w:tcPr>
            <w:tcW w:w="5665" w:type="dxa"/>
          </w:tcPr>
          <w:p w:rsidR="00A25DAE" w:rsidRDefault="00A25DAE" w:rsidP="001A67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Služba za varnost in zdravje pri delu</w:t>
            </w:r>
          </w:p>
        </w:tc>
        <w:tc>
          <w:tcPr>
            <w:tcW w:w="2694" w:type="dxa"/>
          </w:tcPr>
          <w:p w:rsidR="00A25DAE" w:rsidRDefault="00A25DAE" w:rsidP="001A67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Tomaž Flis</w:t>
            </w:r>
          </w:p>
        </w:tc>
        <w:tc>
          <w:tcPr>
            <w:tcW w:w="1842" w:type="dxa"/>
          </w:tcPr>
          <w:p w:rsidR="00A25DAE" w:rsidRPr="00017749" w:rsidRDefault="00A25DAE" w:rsidP="001A67D5">
            <w:pPr>
              <w:rPr>
                <w:rFonts w:ascii="Garamond" w:hAnsi="Garamond"/>
              </w:rPr>
            </w:pPr>
            <w:r w:rsidRPr="00017749">
              <w:rPr>
                <w:rFonts w:ascii="Garamond" w:hAnsi="Garamond"/>
              </w:rPr>
              <w:t>01/241-1062</w:t>
            </w:r>
          </w:p>
        </w:tc>
        <w:tc>
          <w:tcPr>
            <w:tcW w:w="3793" w:type="dxa"/>
          </w:tcPr>
          <w:p w:rsidR="00A25DAE" w:rsidRDefault="00A25DAE" w:rsidP="001A67D5">
            <w:pPr>
              <w:rPr>
                <w:rFonts w:ascii="Garamond" w:hAnsi="Garamond"/>
              </w:rPr>
            </w:pPr>
            <w:hyperlink r:id="rId26" w:history="1">
              <w:r w:rsidRPr="00741531">
                <w:rPr>
                  <w:rStyle w:val="Hiperpovezava"/>
                  <w:rFonts w:ascii="Garamond" w:hAnsi="Garamond"/>
                </w:rPr>
                <w:t>tomaz.flis@ff.uni-lj.si</w:t>
              </w:r>
            </w:hyperlink>
          </w:p>
        </w:tc>
      </w:tr>
    </w:tbl>
    <w:p w:rsidR="00A25DAE" w:rsidRPr="00BC795D" w:rsidRDefault="00A25DAE">
      <w:pPr>
        <w:rPr>
          <w:rFonts w:ascii="Garamond" w:hAnsi="Garamond"/>
        </w:rPr>
      </w:pPr>
    </w:p>
    <w:sectPr w:rsidR="00A25DAE" w:rsidRPr="00BC795D" w:rsidSect="000177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5D"/>
    <w:rsid w:val="00017749"/>
    <w:rsid w:val="00503AC5"/>
    <w:rsid w:val="007B5469"/>
    <w:rsid w:val="00A25DAE"/>
    <w:rsid w:val="00BC795D"/>
    <w:rsid w:val="00F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7D13"/>
  <w15:chartTrackingRefBased/>
  <w15:docId w15:val="{43BF0150-8994-448F-855E-C433557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B54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ka@ff.uni-lj.si" TargetMode="External"/><Relationship Id="rId13" Type="http://schemas.openxmlformats.org/officeDocument/2006/relationships/hyperlink" Target="mailto:doris.primc@ff.uni-lj.si" TargetMode="External"/><Relationship Id="rId18" Type="http://schemas.openxmlformats.org/officeDocument/2006/relationships/hyperlink" Target="mailto:nives.kolaric@ff.uni-lj.si" TargetMode="External"/><Relationship Id="rId26" Type="http://schemas.openxmlformats.org/officeDocument/2006/relationships/hyperlink" Target="mailto:tomaz.flis@ff.uni-lj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ezka.kocalkova@ff.uni-lj.si" TargetMode="External"/><Relationship Id="rId7" Type="http://schemas.openxmlformats.org/officeDocument/2006/relationships/hyperlink" Target="mailto:natasa.elikan@ff.uni-lj.si" TargetMode="External"/><Relationship Id="rId12" Type="http://schemas.openxmlformats.org/officeDocument/2006/relationships/hyperlink" Target="mailto:ziva.borak@ff.uni-lj.si" TargetMode="External"/><Relationship Id="rId17" Type="http://schemas.openxmlformats.org/officeDocument/2006/relationships/hyperlink" Target="mailto:anja.mrak@ff.uni-lj.si" TargetMode="External"/><Relationship Id="rId25" Type="http://schemas.openxmlformats.org/officeDocument/2006/relationships/hyperlink" Target="mailto:jasna.vancek@ff.uni-lj.si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a.mehle@ff.uni-lj.si" TargetMode="External"/><Relationship Id="rId20" Type="http://schemas.openxmlformats.org/officeDocument/2006/relationships/hyperlink" Target="mailto:branka.kotnik@ff.uni-lj.si" TargetMode="External"/><Relationship Id="rId1" Type="http://schemas.openxmlformats.org/officeDocument/2006/relationships/styles" Target="styles.xml"/><Relationship Id="rId6" Type="http://schemas.openxmlformats.org/officeDocument/2006/relationships/hyperlink" Target="mailto:jasna.bavec@ff.uni-lj.si" TargetMode="External"/><Relationship Id="rId11" Type="http://schemas.openxmlformats.org/officeDocument/2006/relationships/hyperlink" Target="mailto:tatjana.gyorkos@ff.uni-lj.si" TargetMode="External"/><Relationship Id="rId24" Type="http://schemas.openxmlformats.org/officeDocument/2006/relationships/hyperlink" Target="mailto:majca.korosaj@ff.uni-lj.si" TargetMode="External"/><Relationship Id="rId5" Type="http://schemas.openxmlformats.org/officeDocument/2006/relationships/hyperlink" Target="mailto:katja.svarc@ff.uni-lj.si" TargetMode="External"/><Relationship Id="rId15" Type="http://schemas.openxmlformats.org/officeDocument/2006/relationships/hyperlink" Target="mailto:mojca.golob@ff.uni-lj.si" TargetMode="External"/><Relationship Id="rId23" Type="http://schemas.openxmlformats.org/officeDocument/2006/relationships/hyperlink" Target="mailto:andreja.koncan@ff.uni-lj.s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erica.mrakpestotnik@ff.uni-lj.si" TargetMode="External"/><Relationship Id="rId19" Type="http://schemas.openxmlformats.org/officeDocument/2006/relationships/hyperlink" Target="mailto:manuela.volmajer@ff.uni-lj.si" TargetMode="External"/><Relationship Id="rId4" Type="http://schemas.openxmlformats.org/officeDocument/2006/relationships/hyperlink" Target="mailto:spela.jevnikar@ff.uni-lj.si" TargetMode="External"/><Relationship Id="rId9" Type="http://schemas.openxmlformats.org/officeDocument/2006/relationships/hyperlink" Target="mailto:renata.kalisek@ff.uni-lj.si" TargetMode="External"/><Relationship Id="rId14" Type="http://schemas.openxmlformats.org/officeDocument/2006/relationships/hyperlink" Target="mailto:nevenka.princes@ff.uni-lj.si" TargetMode="External"/><Relationship Id="rId22" Type="http://schemas.openxmlformats.org/officeDocument/2006/relationships/hyperlink" Target="mailto:mateja.robida@ff.uni-lj.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Hribar, Tanja</dc:creator>
  <cp:keywords/>
  <dc:description/>
  <cp:lastModifiedBy>Hribar, Tanja</cp:lastModifiedBy>
  <cp:revision>2</cp:revision>
  <dcterms:created xsi:type="dcterms:W3CDTF">2021-11-18T08:10:00Z</dcterms:created>
  <dcterms:modified xsi:type="dcterms:W3CDTF">2021-11-18T08:48:00Z</dcterms:modified>
</cp:coreProperties>
</file>