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AE" w:rsidRDefault="002D66AE" w:rsidP="002D66A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241FEE" wp14:editId="72E9BD68">
                <wp:simplePos x="0" y="0"/>
                <wp:positionH relativeFrom="column">
                  <wp:posOffset>4920975</wp:posOffset>
                </wp:positionH>
                <wp:positionV relativeFrom="paragraph">
                  <wp:posOffset>92615</wp:posOffset>
                </wp:positionV>
                <wp:extent cx="1612265" cy="504967"/>
                <wp:effectExtent l="0" t="0" r="6985" b="9525"/>
                <wp:wrapNone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04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AE" w:rsidRDefault="002D66AE" w:rsidP="002D66AE">
                            <w:pPr>
                              <w:pStyle w:val="Header"/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sz w:val="16"/>
                                <w:lang w:val="es-ES"/>
                              </w:rPr>
                              <w:t xml:space="preserve">Kardeljeva ploščad 5 </w:t>
                            </w:r>
                          </w:p>
                          <w:p w:rsidR="002D66AE" w:rsidRDefault="002D66AE" w:rsidP="002D66AE">
                            <w:pPr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sz w:val="16"/>
                              </w:rPr>
                              <w:t>1000 Ljubljana, Slovenija</w:t>
                            </w:r>
                          </w:p>
                          <w:p w:rsidR="002D66AE" w:rsidRDefault="002D66AE" w:rsidP="002D66AE">
                            <w:pPr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sz w:val="16"/>
                              </w:rPr>
                              <w:t>telefon 01 58 05 100</w:t>
                            </w:r>
                          </w:p>
                          <w:p w:rsidR="002D66AE" w:rsidRDefault="002D66AE" w:rsidP="002D66AE">
                            <w:pPr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</w:p>
                          <w:p w:rsidR="002D66AE" w:rsidRDefault="002D66AE" w:rsidP="002D66AE">
                            <w:pPr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41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5pt;margin-top:7.3pt;width:126.9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+SgQIAABE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" stroked="f">
                <v:textbox>
                  <w:txbxContent>
                    <w:p w:rsidR="002D66AE" w:rsidRDefault="002D66AE" w:rsidP="002D66AE">
                      <w:pPr>
                        <w:pStyle w:val="Header"/>
                        <w:rPr>
                          <w:rFonts w:ascii="Times" w:hAnsi="Times"/>
                          <w:i/>
                          <w:sz w:val="16"/>
                        </w:rPr>
                      </w:pPr>
                      <w:r>
                        <w:rPr>
                          <w:rFonts w:ascii="Times" w:hAnsi="Times"/>
                          <w:i/>
                          <w:sz w:val="16"/>
                          <w:lang w:val="es-ES"/>
                        </w:rPr>
                        <w:t xml:space="preserve">Kardeljeva ploščad 5 </w:t>
                      </w:r>
                    </w:p>
                    <w:p w:rsidR="002D66AE" w:rsidRDefault="002D66AE" w:rsidP="002D66AE">
                      <w:pPr>
                        <w:rPr>
                          <w:rFonts w:ascii="Times" w:hAnsi="Times"/>
                          <w:i/>
                          <w:sz w:val="16"/>
                        </w:rPr>
                      </w:pPr>
                      <w:r>
                        <w:rPr>
                          <w:rFonts w:ascii="Times" w:hAnsi="Times"/>
                          <w:i/>
                          <w:sz w:val="16"/>
                        </w:rPr>
                        <w:t>1000 Ljubljana, Slovenija</w:t>
                      </w:r>
                    </w:p>
                    <w:p w:rsidR="002D66AE" w:rsidRDefault="002D66AE" w:rsidP="002D66AE">
                      <w:pPr>
                        <w:rPr>
                          <w:rFonts w:ascii="Times" w:hAnsi="Times"/>
                          <w:i/>
                          <w:sz w:val="16"/>
                        </w:rPr>
                      </w:pPr>
                      <w:r>
                        <w:rPr>
                          <w:rFonts w:ascii="Times" w:hAnsi="Times"/>
                          <w:i/>
                          <w:sz w:val="16"/>
                        </w:rPr>
                        <w:t>telefon 01 58 05 100</w:t>
                      </w:r>
                    </w:p>
                    <w:p w:rsidR="002D66AE" w:rsidRDefault="002D66AE" w:rsidP="002D66AE">
                      <w:pPr>
                        <w:rPr>
                          <w:rFonts w:ascii="Times" w:hAnsi="Times"/>
                          <w:i/>
                          <w:sz w:val="16"/>
                        </w:rPr>
                      </w:pPr>
                    </w:p>
                    <w:p w:rsidR="002D66AE" w:rsidRDefault="002D66AE" w:rsidP="002D66AE">
                      <w:pPr>
                        <w:rPr>
                          <w:rFonts w:ascii="Times" w:hAnsi="Times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66AE" w:rsidRDefault="002D66AE" w:rsidP="002D66A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sl-SI"/>
        </w:rPr>
        <w:drawing>
          <wp:inline distT="0" distB="0" distL="0" distR="0" wp14:anchorId="0C1437B8" wp14:editId="7EAA47E9">
            <wp:extent cx="2209800" cy="2190750"/>
            <wp:effectExtent l="0" t="0" r="0" b="0"/>
            <wp:docPr id="2" name="Picture 2" descr="F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AE" w:rsidRDefault="002D66AE" w:rsidP="00810A2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D66AE" w:rsidRDefault="002D66AE" w:rsidP="00810A2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D66AE" w:rsidRPr="00001EB8" w:rsidRDefault="0099256F" w:rsidP="002D66AE">
      <w:pPr>
        <w:tabs>
          <w:tab w:val="left" w:pos="7545"/>
        </w:tabs>
        <w:jc w:val="right"/>
        <w:rPr>
          <w:rFonts w:ascii="Tahoma" w:hAnsi="Tahoma" w:cs="Tahoma"/>
          <w:color w:val="000000"/>
          <w:sz w:val="20"/>
          <w:szCs w:val="20"/>
        </w:rPr>
      </w:pPr>
      <w:r w:rsidRPr="00001EB8">
        <w:rPr>
          <w:rFonts w:ascii="Tahoma" w:hAnsi="Tahoma" w:cs="Tahoma"/>
          <w:color w:val="000000"/>
          <w:sz w:val="20"/>
          <w:szCs w:val="20"/>
        </w:rPr>
        <w:t>Ljubljana, 23</w:t>
      </w:r>
      <w:r w:rsidR="002D66AE" w:rsidRPr="00001EB8">
        <w:rPr>
          <w:rFonts w:ascii="Tahoma" w:hAnsi="Tahoma" w:cs="Tahoma"/>
          <w:color w:val="000000"/>
          <w:sz w:val="20"/>
          <w:szCs w:val="20"/>
        </w:rPr>
        <w:t>. 10. 2020</w:t>
      </w:r>
    </w:p>
    <w:p w:rsidR="002D66AE" w:rsidRPr="00001EB8" w:rsidRDefault="002D66AE" w:rsidP="00810A2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D66AE" w:rsidRPr="00001EB8" w:rsidRDefault="002D66AE" w:rsidP="00810A2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D66AE" w:rsidRPr="00001EB8" w:rsidRDefault="002D66AE" w:rsidP="00810A2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810A29" w:rsidRPr="00001EB8" w:rsidRDefault="00810A29" w:rsidP="00810A2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001EB8">
        <w:rPr>
          <w:rFonts w:ascii="Tahoma" w:hAnsi="Tahoma" w:cs="Tahoma"/>
          <w:color w:val="000000"/>
          <w:sz w:val="20"/>
          <w:szCs w:val="20"/>
        </w:rPr>
        <w:t>Spoštovani!</w:t>
      </w:r>
    </w:p>
    <w:p w:rsidR="00810A29" w:rsidRPr="00001EB8" w:rsidRDefault="00810A29" w:rsidP="00810A2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C41F1E" w:rsidRPr="00001EB8" w:rsidRDefault="001E31D8" w:rsidP="00C41F1E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001EB8">
        <w:rPr>
          <w:rFonts w:ascii="Tahoma" w:hAnsi="Tahoma" w:cs="Tahoma"/>
          <w:bCs/>
          <w:sz w:val="20"/>
          <w:szCs w:val="20"/>
        </w:rPr>
        <w:t>Vse študente interdisciplinarnega</w:t>
      </w:r>
      <w:r w:rsidR="00BA0192">
        <w:rPr>
          <w:rFonts w:ascii="Tahoma" w:hAnsi="Tahoma" w:cs="Tahoma"/>
          <w:bCs/>
          <w:sz w:val="20"/>
          <w:szCs w:val="20"/>
        </w:rPr>
        <w:t xml:space="preserve"> doktorskega študija Humanistike in družboslovja </w:t>
      </w:r>
      <w:r w:rsidRPr="00001EB8">
        <w:rPr>
          <w:rFonts w:ascii="Tahoma" w:hAnsi="Tahoma" w:cs="Tahoma"/>
          <w:bCs/>
          <w:sz w:val="20"/>
          <w:szCs w:val="20"/>
        </w:rPr>
        <w:t>vabimo v</w:t>
      </w:r>
      <w:r w:rsidR="00810A29" w:rsidRPr="00001EB8">
        <w:rPr>
          <w:rFonts w:ascii="Tahoma" w:hAnsi="Tahoma" w:cs="Tahoma"/>
          <w:bCs/>
          <w:sz w:val="20"/>
          <w:szCs w:val="20"/>
        </w:rPr>
        <w:t xml:space="preserve"> </w:t>
      </w:r>
      <w:r w:rsidR="00810A29" w:rsidRPr="00001EB8">
        <w:rPr>
          <w:rFonts w:ascii="Tahoma" w:hAnsi="Tahoma" w:cs="Tahoma"/>
          <w:b/>
          <w:bCs/>
          <w:sz w:val="20"/>
          <w:szCs w:val="20"/>
        </w:rPr>
        <w:t xml:space="preserve">ponedeljek, 2. 11. 2020 ob 17h </w:t>
      </w:r>
      <w:r w:rsidRPr="00001EB8">
        <w:rPr>
          <w:rFonts w:ascii="Tahoma" w:hAnsi="Tahoma" w:cs="Tahoma"/>
          <w:b/>
          <w:bCs/>
          <w:sz w:val="20"/>
          <w:szCs w:val="20"/>
        </w:rPr>
        <w:t>preko Zoom</w:t>
      </w:r>
      <w:r w:rsidR="00355BF1">
        <w:rPr>
          <w:rFonts w:ascii="Tahoma" w:hAnsi="Tahoma" w:cs="Tahoma"/>
          <w:b/>
          <w:bCs/>
          <w:sz w:val="20"/>
          <w:szCs w:val="20"/>
        </w:rPr>
        <w:t xml:space="preserve"> platforme</w:t>
      </w:r>
      <w:r w:rsidRPr="00001EB8">
        <w:rPr>
          <w:rFonts w:ascii="Tahoma" w:hAnsi="Tahoma" w:cs="Tahoma"/>
          <w:bCs/>
          <w:sz w:val="20"/>
          <w:szCs w:val="20"/>
        </w:rPr>
        <w:t xml:space="preserve"> </w:t>
      </w:r>
      <w:r w:rsidR="00810A29" w:rsidRPr="00001EB8">
        <w:rPr>
          <w:rFonts w:ascii="Tahoma" w:hAnsi="Tahoma" w:cs="Tahoma"/>
          <w:sz w:val="20"/>
          <w:szCs w:val="20"/>
        </w:rPr>
        <w:t>na predavanje</w:t>
      </w:r>
      <w:r w:rsidR="00810A29" w:rsidRPr="00001EB8">
        <w:rPr>
          <w:rFonts w:ascii="Tahoma" w:hAnsi="Tahoma" w:cs="Tahoma"/>
          <w:b/>
          <w:sz w:val="20"/>
          <w:szCs w:val="20"/>
        </w:rPr>
        <w:t xml:space="preserve"> </w:t>
      </w:r>
      <w:r w:rsidR="00810A29" w:rsidRPr="00001EB8">
        <w:rPr>
          <w:rFonts w:ascii="Tahoma" w:hAnsi="Tahoma" w:cs="Tahoma"/>
          <w:i/>
          <w:iCs/>
          <w:sz w:val="20"/>
          <w:szCs w:val="20"/>
        </w:rPr>
        <w:t>prof</w:t>
      </w:r>
      <w:r w:rsidR="00810A29" w:rsidRPr="00001EB8">
        <w:rPr>
          <w:rFonts w:ascii="Tahoma" w:hAnsi="Tahoma" w:cs="Tahoma"/>
          <w:sz w:val="20"/>
          <w:szCs w:val="20"/>
        </w:rPr>
        <w:t xml:space="preserve">. </w:t>
      </w:r>
      <w:r w:rsidR="00810A29" w:rsidRPr="00001EB8">
        <w:rPr>
          <w:rFonts w:ascii="Tahoma" w:hAnsi="Tahoma" w:cs="Tahoma"/>
          <w:i/>
          <w:iCs/>
          <w:sz w:val="20"/>
          <w:szCs w:val="20"/>
        </w:rPr>
        <w:t xml:space="preserve">dr. Michaela Bošnjaka </w:t>
      </w:r>
      <w:r w:rsidR="00810A29" w:rsidRPr="00001EB8">
        <w:rPr>
          <w:rFonts w:ascii="Tahoma" w:hAnsi="Tahoma" w:cs="Tahoma"/>
          <w:sz w:val="20"/>
          <w:szCs w:val="20"/>
        </w:rPr>
        <w:t xml:space="preserve"> iz </w:t>
      </w:r>
      <w:r w:rsidR="00810A29" w:rsidRPr="00001EB8">
        <w:rPr>
          <w:rFonts w:ascii="Tahoma" w:hAnsi="Tahoma" w:cs="Tahoma"/>
          <w:i/>
          <w:iCs/>
          <w:sz w:val="20"/>
          <w:szCs w:val="20"/>
        </w:rPr>
        <w:t>University of Trier</w:t>
      </w:r>
      <w:r w:rsidR="000D1B86" w:rsidRPr="00001EB8">
        <w:rPr>
          <w:rFonts w:ascii="Tahoma" w:hAnsi="Tahoma" w:cs="Tahoma"/>
          <w:sz w:val="20"/>
          <w:szCs w:val="20"/>
        </w:rPr>
        <w:t xml:space="preserve"> z naslovom </w:t>
      </w:r>
      <w:r w:rsidR="00810A29" w:rsidRPr="00001EB8">
        <w:rPr>
          <w:rFonts w:ascii="Tahoma" w:hAnsi="Tahoma" w:cs="Tahoma"/>
          <w:i/>
          <w:iCs/>
          <w:sz w:val="20"/>
          <w:szCs w:val="20"/>
        </w:rPr>
        <w:t>„</w:t>
      </w:r>
      <w:r w:rsidR="00810A29" w:rsidRPr="00001EB8">
        <w:rPr>
          <w:rFonts w:ascii="Tahoma" w:hAnsi="Tahoma" w:cs="Tahoma"/>
          <w:i/>
          <w:iCs/>
          <w:sz w:val="20"/>
          <w:szCs w:val="20"/>
          <w:lang w:val="en-US"/>
        </w:rPr>
        <w:t>Systematic Reviews</w:t>
      </w:r>
      <w:r w:rsidR="00810A29" w:rsidRPr="00001EB8">
        <w:rPr>
          <w:rFonts w:ascii="Tahoma" w:hAnsi="Tahoma" w:cs="Tahoma"/>
          <w:i/>
          <w:iCs/>
          <w:sz w:val="20"/>
          <w:szCs w:val="20"/>
        </w:rPr>
        <w:t>“.</w:t>
      </w:r>
      <w:r w:rsidR="00810A29" w:rsidRPr="00001EB8">
        <w:rPr>
          <w:rFonts w:ascii="Tahoma" w:hAnsi="Tahoma" w:cs="Tahoma"/>
          <w:sz w:val="20"/>
          <w:szCs w:val="20"/>
        </w:rPr>
        <w:t xml:space="preserve"> </w:t>
      </w:r>
      <w:r w:rsidR="00C41F1E" w:rsidRPr="00001EB8">
        <w:rPr>
          <w:rFonts w:ascii="Tahoma" w:hAnsi="Tahoma" w:cs="Tahoma"/>
          <w:sz w:val="20"/>
          <w:szCs w:val="20"/>
          <w:shd w:val="clear" w:color="auto" w:fill="FFFFFF"/>
        </w:rPr>
        <w:t xml:space="preserve">Gre za predavanje, ki je bilo načrtovano v okviru serije predavanj </w:t>
      </w:r>
      <w:r w:rsidR="00C41F1E" w:rsidRPr="00001EB8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Doktorskega seminarja II </w:t>
      </w:r>
      <w:r w:rsidR="00C41F1E" w:rsidRPr="00001EB8">
        <w:rPr>
          <w:rFonts w:ascii="Tahoma" w:hAnsi="Tahoma" w:cs="Tahoma"/>
          <w:sz w:val="20"/>
          <w:szCs w:val="20"/>
          <w:shd w:val="clear" w:color="auto" w:fill="FFFFFF"/>
        </w:rPr>
        <w:t>v štud. letu 2019/20, pa je zaradi situacije v zvezi z COVID-19 odpadlo.</w:t>
      </w:r>
    </w:p>
    <w:p w:rsidR="00C41F1E" w:rsidRPr="00001EB8" w:rsidRDefault="00C41F1E" w:rsidP="00C41F1E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001EB8" w:rsidRDefault="00810A29" w:rsidP="00001EB8">
      <w:pPr>
        <w:pStyle w:val="NormalWeb"/>
        <w:spacing w:before="0" w:beforeAutospacing="0" w:after="0" w:afterAutospacing="0"/>
        <w:ind w:right="-284"/>
        <w:rPr>
          <w:rFonts w:ascii="Tahoma" w:hAnsi="Tahoma" w:cs="Tahoma"/>
          <w:bCs/>
          <w:sz w:val="20"/>
          <w:szCs w:val="20"/>
        </w:rPr>
      </w:pPr>
      <w:r w:rsidRPr="00001EB8">
        <w:rPr>
          <w:rFonts w:ascii="Tahoma" w:hAnsi="Tahoma" w:cs="Tahoma"/>
          <w:bCs/>
          <w:sz w:val="20"/>
          <w:szCs w:val="20"/>
        </w:rPr>
        <w:t xml:space="preserve">Join Zoom Meeting </w:t>
      </w:r>
      <w:r w:rsidRPr="00001EB8">
        <w:rPr>
          <w:rFonts w:ascii="Tahoma" w:hAnsi="Tahoma" w:cs="Tahoma"/>
          <w:bCs/>
          <w:sz w:val="20"/>
          <w:szCs w:val="20"/>
        </w:rPr>
        <w:br/>
      </w:r>
      <w:hyperlink r:id="rId5" w:history="1">
        <w:r w:rsidRPr="00001EB8">
          <w:rPr>
            <w:rStyle w:val="Hyperlink"/>
            <w:rFonts w:ascii="Tahoma" w:hAnsi="Tahoma" w:cs="Tahoma"/>
            <w:bCs/>
            <w:sz w:val="20"/>
            <w:szCs w:val="20"/>
          </w:rPr>
          <w:t>https://uni-lj-si.zoom.us/j/97173023194?pwd=MjhkQjhuUGJVWDNpeTNOU0lPY3BWUT09</w:t>
        </w:r>
      </w:hyperlink>
      <w:r w:rsidRPr="00001EB8">
        <w:rPr>
          <w:rFonts w:ascii="Tahoma" w:hAnsi="Tahoma" w:cs="Tahoma"/>
          <w:bCs/>
          <w:sz w:val="20"/>
          <w:szCs w:val="20"/>
        </w:rPr>
        <w:t xml:space="preserve"> </w:t>
      </w:r>
    </w:p>
    <w:p w:rsidR="00810A29" w:rsidRPr="00001EB8" w:rsidRDefault="00810A29" w:rsidP="00001EB8">
      <w:pPr>
        <w:pStyle w:val="NormalWeb"/>
        <w:spacing w:before="0" w:beforeAutospacing="0" w:after="0" w:afterAutospacing="0"/>
        <w:ind w:right="-284"/>
        <w:rPr>
          <w:rFonts w:ascii="Tahoma" w:hAnsi="Tahoma" w:cs="Tahoma"/>
          <w:bCs/>
          <w:sz w:val="20"/>
          <w:szCs w:val="20"/>
        </w:rPr>
      </w:pPr>
      <w:r w:rsidRPr="00001EB8">
        <w:rPr>
          <w:rFonts w:ascii="Tahoma" w:hAnsi="Tahoma" w:cs="Tahoma"/>
          <w:bCs/>
          <w:sz w:val="20"/>
          <w:szCs w:val="20"/>
        </w:rPr>
        <w:t xml:space="preserve">Meeting ID: 971 7302 3194 </w:t>
      </w:r>
      <w:r w:rsidRPr="00001EB8">
        <w:rPr>
          <w:rFonts w:ascii="Tahoma" w:hAnsi="Tahoma" w:cs="Tahoma"/>
          <w:bCs/>
          <w:sz w:val="20"/>
          <w:szCs w:val="20"/>
        </w:rPr>
        <w:br/>
        <w:t xml:space="preserve">Passcode: 003670 </w:t>
      </w:r>
    </w:p>
    <w:p w:rsidR="00001EB8" w:rsidRDefault="00001EB8" w:rsidP="00001EB8">
      <w:pPr>
        <w:rPr>
          <w:rFonts w:ascii="Tahoma" w:hAnsi="Tahoma" w:cs="Tahoma"/>
          <w:bCs/>
          <w:sz w:val="20"/>
          <w:szCs w:val="20"/>
        </w:rPr>
      </w:pPr>
    </w:p>
    <w:p w:rsidR="00001EB8" w:rsidRPr="00001EB8" w:rsidRDefault="00810A29" w:rsidP="00001EB8">
      <w:pPr>
        <w:rPr>
          <w:rFonts w:ascii="Tahoma" w:hAnsi="Tahoma" w:cs="Tahoma"/>
          <w:color w:val="1F497D"/>
          <w:sz w:val="20"/>
          <w:szCs w:val="20"/>
        </w:rPr>
      </w:pPr>
      <w:r w:rsidRPr="00001EB8">
        <w:rPr>
          <w:rFonts w:ascii="Tahoma" w:hAnsi="Tahoma" w:cs="Tahoma"/>
          <w:bCs/>
          <w:sz w:val="20"/>
          <w:szCs w:val="20"/>
        </w:rPr>
        <w:t xml:space="preserve">Prosimo vas, da udeležbo prijavite na naslovu:  </w:t>
      </w:r>
      <w:hyperlink r:id="rId6" w:history="1">
        <w:r w:rsidR="00001EB8" w:rsidRPr="00001EB8">
          <w:rPr>
            <w:rStyle w:val="Hyperlink"/>
            <w:rFonts w:ascii="Tahoma" w:hAnsi="Tahoma" w:cs="Tahoma"/>
            <w:sz w:val="20"/>
            <w:szCs w:val="20"/>
          </w:rPr>
          <w:t>https://1ka.arnes.si/a/2604</w:t>
        </w:r>
      </w:hyperlink>
      <w:r w:rsidR="00001EB8" w:rsidRPr="00001EB8">
        <w:rPr>
          <w:rFonts w:ascii="Tahoma" w:hAnsi="Tahoma" w:cs="Tahoma"/>
          <w:color w:val="1F497D"/>
          <w:sz w:val="20"/>
          <w:szCs w:val="20"/>
        </w:rPr>
        <w:t xml:space="preserve"> </w:t>
      </w:r>
    </w:p>
    <w:p w:rsidR="00810A29" w:rsidRPr="00001EB8" w:rsidRDefault="00810A29" w:rsidP="00810A29">
      <w:pPr>
        <w:jc w:val="both"/>
        <w:rPr>
          <w:rStyle w:val="Hyperlink"/>
          <w:rFonts w:ascii="Tahoma" w:hAnsi="Tahoma" w:cs="Tahoma"/>
          <w:sz w:val="20"/>
          <w:szCs w:val="20"/>
        </w:rPr>
      </w:pPr>
    </w:p>
    <w:p w:rsidR="00810A29" w:rsidRPr="00001EB8" w:rsidRDefault="00810A29" w:rsidP="00810A2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001EB8">
        <w:rPr>
          <w:rFonts w:ascii="Tahoma" w:hAnsi="Tahoma" w:cs="Tahoma"/>
          <w:color w:val="000000"/>
          <w:sz w:val="20"/>
          <w:szCs w:val="20"/>
        </w:rPr>
        <w:t>Kratek povzetek predavanja:</w:t>
      </w:r>
    </w:p>
    <w:p w:rsidR="001E31D8" w:rsidRPr="00001EB8" w:rsidRDefault="001E31D8" w:rsidP="00810A29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810A29" w:rsidRPr="00001EB8" w:rsidRDefault="00810A29" w:rsidP="00810A29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001EB8">
        <w:rPr>
          <w:rFonts w:ascii="Tahoma" w:hAnsi="Tahoma" w:cs="Tahoma"/>
          <w:i/>
          <w:iCs/>
          <w:sz w:val="20"/>
          <w:szCs w:val="20"/>
        </w:rPr>
        <w:t xml:space="preserve">The overall goal of this talk is to provide a very brief overview of the procedures to conduct and the standards to report </w:t>
      </w:r>
      <w:r w:rsidRPr="00001EB8">
        <w:rPr>
          <w:rFonts w:ascii="Tahoma" w:hAnsi="Tahoma" w:cs="Tahoma"/>
          <w:i/>
          <w:iCs/>
          <w:sz w:val="20"/>
          <w:szCs w:val="20"/>
          <w:lang w:val="en-GB"/>
        </w:rPr>
        <w:t>systematic reviews and meta-analysis</w:t>
      </w:r>
      <w:r w:rsidRPr="00001EB8">
        <w:rPr>
          <w:rFonts w:ascii="Tahoma" w:hAnsi="Tahoma" w:cs="Tahoma"/>
          <w:i/>
          <w:iCs/>
          <w:color w:val="000000"/>
          <w:sz w:val="20"/>
          <w:szCs w:val="20"/>
          <w:lang w:val="en-GB"/>
        </w:rPr>
        <w:t xml:space="preserve"> which are an important initial step of each research project and PhD thesis.</w:t>
      </w:r>
      <w:r w:rsidRPr="00001EB8">
        <w:rPr>
          <w:rFonts w:ascii="Tahoma" w:hAnsi="Tahoma" w:cs="Tahoma"/>
          <w:i/>
          <w:iCs/>
          <w:sz w:val="20"/>
          <w:szCs w:val="20"/>
          <w:lang w:val="en-GB"/>
        </w:rPr>
        <w:t xml:space="preserve"> Systematic reviews aim to provide a </w:t>
      </w:r>
      <w:r w:rsidRPr="00001EB8">
        <w:rPr>
          <w:rFonts w:ascii="Tahoma" w:hAnsi="Tahoma" w:cs="Tahoma"/>
          <w:i/>
          <w:iCs/>
          <w:sz w:val="20"/>
          <w:szCs w:val="20"/>
        </w:rPr>
        <w:t>complete, exhaustive summary of current literature relevant to a specific research question. Systematic reviews often, but not always, use statistical techniques (meta-analysis) to combine results of eligible studies. In a nutshell, meta-analysis can be described as a set of statistical methods for aggregating, summarizing, and drawing inferences from collections of thematically related studies. The key idea is to quantify the size, direction, and/or strength of an effect, and to cancel out sampling errors associated with individual studies. Meta-analytic techniques can be used to describe a research field, to test and/or compare theories on a high level of abstraction, and to derive conclusions about the effectiveness of interventions.</w:t>
      </w:r>
    </w:p>
    <w:p w:rsidR="00810A29" w:rsidRPr="00001EB8" w:rsidRDefault="00810A29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</w:p>
    <w:p w:rsidR="00355BF1" w:rsidRDefault="00355BF1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</w:p>
    <w:p w:rsidR="002D66AE" w:rsidRPr="00001EB8" w:rsidRDefault="002D66AE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  <w:r w:rsidRPr="00001EB8">
        <w:rPr>
          <w:rFonts w:ascii="Tahoma" w:hAnsi="Tahoma" w:cs="Tahoma"/>
          <w:sz w:val="20"/>
          <w:szCs w:val="20"/>
        </w:rPr>
        <w:t>Vljudno vabljeni!</w:t>
      </w:r>
    </w:p>
    <w:p w:rsidR="002D66AE" w:rsidRPr="00001EB8" w:rsidRDefault="002D66AE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</w:p>
    <w:p w:rsidR="00355BF1" w:rsidRDefault="00355BF1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</w:p>
    <w:p w:rsidR="002D66AE" w:rsidRPr="00001EB8" w:rsidRDefault="002D66AE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  <w:r w:rsidRPr="00001EB8">
        <w:rPr>
          <w:rFonts w:ascii="Tahoma" w:hAnsi="Tahoma" w:cs="Tahoma"/>
          <w:sz w:val="20"/>
          <w:szCs w:val="20"/>
        </w:rPr>
        <w:t>Izr. prof. dr. Katja Lozar Manfreda</w:t>
      </w:r>
    </w:p>
    <w:p w:rsidR="001E31D8" w:rsidRPr="00001EB8" w:rsidRDefault="002D66AE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  <w:r w:rsidRPr="00001EB8">
        <w:rPr>
          <w:rFonts w:ascii="Tahoma" w:hAnsi="Tahoma" w:cs="Tahoma"/>
          <w:sz w:val="20"/>
          <w:szCs w:val="20"/>
        </w:rPr>
        <w:t>prodekanja za študijske zadeve</w:t>
      </w:r>
    </w:p>
    <w:p w:rsidR="002D66AE" w:rsidRDefault="002D66AE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</w:p>
    <w:p w:rsidR="00001EB8" w:rsidRDefault="00001EB8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</w:p>
    <w:p w:rsidR="00001EB8" w:rsidRDefault="00001EB8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</w:p>
    <w:p w:rsidR="00001EB8" w:rsidRDefault="00001EB8" w:rsidP="002D66AE">
      <w:pPr>
        <w:pBdr>
          <w:bottom w:val="single" w:sz="6" w:space="0" w:color="auto"/>
        </w:pBdr>
        <w:jc w:val="both"/>
        <w:rPr>
          <w:rFonts w:ascii="Tahoma" w:hAnsi="Tahoma" w:cs="Tahoma"/>
          <w:sz w:val="20"/>
          <w:szCs w:val="20"/>
        </w:rPr>
      </w:pPr>
    </w:p>
    <w:p w:rsidR="002D66AE" w:rsidRDefault="002D66AE">
      <w:pPr>
        <w:spacing w:after="160" w:line="259" w:lineRule="auto"/>
        <w:rPr>
          <w:rFonts w:ascii="Tahoma" w:hAnsi="Tahoma" w:cs="Tahoma"/>
          <w:i/>
          <w:iCs/>
          <w:sz w:val="20"/>
          <w:szCs w:val="20"/>
          <w:lang w:val="en-GB"/>
        </w:rPr>
      </w:pPr>
      <w:r>
        <w:rPr>
          <w:rFonts w:ascii="Tahoma" w:hAnsi="Tahoma" w:cs="Tahoma"/>
          <w:i/>
          <w:iCs/>
          <w:sz w:val="20"/>
          <w:szCs w:val="20"/>
          <w:lang w:val="en-GB"/>
        </w:rPr>
        <w:br w:type="page"/>
      </w:r>
    </w:p>
    <w:p w:rsidR="002D66AE" w:rsidRDefault="002D66AE" w:rsidP="00810A29">
      <w:pPr>
        <w:jc w:val="both"/>
        <w:rPr>
          <w:rFonts w:ascii="Tahoma" w:hAnsi="Tahoma" w:cs="Tahoma"/>
          <w:i/>
          <w:iCs/>
          <w:sz w:val="20"/>
          <w:szCs w:val="20"/>
          <w:lang w:val="en-GB"/>
        </w:rPr>
      </w:pPr>
    </w:p>
    <w:p w:rsidR="002D66AE" w:rsidRDefault="002D66AE" w:rsidP="002D66A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8C2F79" wp14:editId="060630F8">
                <wp:simplePos x="0" y="0"/>
                <wp:positionH relativeFrom="column">
                  <wp:posOffset>4920975</wp:posOffset>
                </wp:positionH>
                <wp:positionV relativeFrom="paragraph">
                  <wp:posOffset>92615</wp:posOffset>
                </wp:positionV>
                <wp:extent cx="1612265" cy="504967"/>
                <wp:effectExtent l="0" t="0" r="698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04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AE" w:rsidRDefault="002D66AE" w:rsidP="002D66AE">
                            <w:pPr>
                              <w:pStyle w:val="Header"/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sz w:val="16"/>
                                <w:lang w:val="es-ES"/>
                              </w:rPr>
                              <w:t xml:space="preserve">Kardeljeva ploščad 5 </w:t>
                            </w:r>
                          </w:p>
                          <w:p w:rsidR="002D66AE" w:rsidRDefault="002D66AE" w:rsidP="002D66AE">
                            <w:pPr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sz w:val="16"/>
                              </w:rPr>
                              <w:t>1000 Ljubljana, Slovenija</w:t>
                            </w:r>
                          </w:p>
                          <w:p w:rsidR="002D66AE" w:rsidRDefault="002D66AE" w:rsidP="002D66AE">
                            <w:pPr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sz w:val="16"/>
                              </w:rPr>
                              <w:t>telefon 01 58 05 100</w:t>
                            </w:r>
                          </w:p>
                          <w:p w:rsidR="002D66AE" w:rsidRDefault="002D66AE" w:rsidP="002D66AE">
                            <w:pPr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</w:p>
                          <w:p w:rsidR="002D66AE" w:rsidRDefault="002D66AE" w:rsidP="002D66AE">
                            <w:pPr>
                              <w:rPr>
                                <w:rFonts w:ascii="Times" w:hAnsi="Times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2F79" id="_x0000_s1027" type="#_x0000_t202" style="position:absolute;margin-left:387.5pt;margin-top:7.3pt;width:126.95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rhhAIAABY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" stroked="f">
                <v:textbox>
                  <w:txbxContent>
                    <w:p w:rsidR="002D66AE" w:rsidRDefault="002D66AE" w:rsidP="002D66AE">
                      <w:pPr>
                        <w:pStyle w:val="Header"/>
                        <w:rPr>
                          <w:rFonts w:ascii="Times" w:hAnsi="Times"/>
                          <w:i/>
                          <w:sz w:val="16"/>
                        </w:rPr>
                      </w:pPr>
                      <w:r>
                        <w:rPr>
                          <w:rFonts w:ascii="Times" w:hAnsi="Times"/>
                          <w:i/>
                          <w:sz w:val="16"/>
                          <w:lang w:val="es-ES"/>
                        </w:rPr>
                        <w:t xml:space="preserve">Kardeljeva ploščad 5 </w:t>
                      </w:r>
                    </w:p>
                    <w:p w:rsidR="002D66AE" w:rsidRDefault="002D66AE" w:rsidP="002D66AE">
                      <w:pPr>
                        <w:rPr>
                          <w:rFonts w:ascii="Times" w:hAnsi="Times"/>
                          <w:i/>
                          <w:sz w:val="16"/>
                        </w:rPr>
                      </w:pPr>
                      <w:r>
                        <w:rPr>
                          <w:rFonts w:ascii="Times" w:hAnsi="Times"/>
                          <w:i/>
                          <w:sz w:val="16"/>
                        </w:rPr>
                        <w:t>1000 Ljubljana, Slovenija</w:t>
                      </w:r>
                    </w:p>
                    <w:p w:rsidR="002D66AE" w:rsidRDefault="002D66AE" w:rsidP="002D66AE">
                      <w:pPr>
                        <w:rPr>
                          <w:rFonts w:ascii="Times" w:hAnsi="Times"/>
                          <w:i/>
                          <w:sz w:val="16"/>
                        </w:rPr>
                      </w:pPr>
                      <w:r>
                        <w:rPr>
                          <w:rFonts w:ascii="Times" w:hAnsi="Times"/>
                          <w:i/>
                          <w:sz w:val="16"/>
                        </w:rPr>
                        <w:t>telefon 01 58 05 100</w:t>
                      </w:r>
                    </w:p>
                    <w:p w:rsidR="002D66AE" w:rsidRDefault="002D66AE" w:rsidP="002D66AE">
                      <w:pPr>
                        <w:rPr>
                          <w:rFonts w:ascii="Times" w:hAnsi="Times"/>
                          <w:i/>
                          <w:sz w:val="16"/>
                        </w:rPr>
                      </w:pPr>
                    </w:p>
                    <w:p w:rsidR="002D66AE" w:rsidRDefault="002D66AE" w:rsidP="002D66AE">
                      <w:pPr>
                        <w:rPr>
                          <w:rFonts w:ascii="Times" w:hAnsi="Times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66AE" w:rsidRDefault="002D66AE" w:rsidP="002D66A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sl-SI"/>
        </w:rPr>
        <w:drawing>
          <wp:inline distT="0" distB="0" distL="0" distR="0" wp14:anchorId="36913EE2" wp14:editId="7D26450E">
            <wp:extent cx="2209800" cy="2190750"/>
            <wp:effectExtent l="0" t="0" r="0" b="0"/>
            <wp:docPr id="3" name="Picture 3" descr="F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AE" w:rsidRDefault="002D66AE" w:rsidP="00810A29">
      <w:pPr>
        <w:jc w:val="both"/>
        <w:rPr>
          <w:rFonts w:ascii="Tahoma" w:hAnsi="Tahoma" w:cs="Tahoma"/>
          <w:i/>
          <w:iCs/>
          <w:sz w:val="20"/>
          <w:szCs w:val="20"/>
          <w:lang w:val="en-GB"/>
        </w:rPr>
      </w:pPr>
    </w:p>
    <w:p w:rsidR="002D66AE" w:rsidRPr="00001EB8" w:rsidRDefault="002D66AE" w:rsidP="002D66AE">
      <w:pPr>
        <w:tabs>
          <w:tab w:val="left" w:pos="6645"/>
        </w:tabs>
        <w:jc w:val="both"/>
        <w:rPr>
          <w:rFonts w:ascii="Tahoma" w:hAnsi="Tahoma" w:cs="Tahoma"/>
          <w:iCs/>
          <w:sz w:val="20"/>
          <w:szCs w:val="20"/>
          <w:lang w:val="en-GB"/>
        </w:rPr>
      </w:pPr>
      <w:r>
        <w:rPr>
          <w:rFonts w:ascii="Tahoma" w:hAnsi="Tahoma" w:cs="Tahoma"/>
          <w:i/>
          <w:iCs/>
          <w:sz w:val="20"/>
          <w:szCs w:val="20"/>
          <w:lang w:val="en-GB"/>
        </w:rPr>
        <w:tab/>
      </w:r>
      <w:r w:rsidRPr="00001EB8">
        <w:rPr>
          <w:rFonts w:ascii="Tahoma" w:hAnsi="Tahoma" w:cs="Tahoma"/>
          <w:i/>
          <w:iCs/>
          <w:sz w:val="20"/>
          <w:szCs w:val="20"/>
          <w:lang w:val="en-GB"/>
        </w:rPr>
        <w:t xml:space="preserve">           </w:t>
      </w:r>
      <w:r w:rsidR="0099256F" w:rsidRPr="00001EB8">
        <w:rPr>
          <w:rFonts w:ascii="Tahoma" w:hAnsi="Tahoma" w:cs="Tahoma"/>
          <w:iCs/>
          <w:sz w:val="20"/>
          <w:szCs w:val="20"/>
          <w:lang w:val="en-GB"/>
        </w:rPr>
        <w:t>October 23</w:t>
      </w:r>
      <w:r w:rsidRPr="00001EB8">
        <w:rPr>
          <w:rFonts w:ascii="Tahoma" w:hAnsi="Tahoma" w:cs="Tahoma"/>
          <w:iCs/>
          <w:sz w:val="20"/>
          <w:szCs w:val="20"/>
          <w:lang w:val="en-GB"/>
        </w:rPr>
        <w:t>, 2020</w:t>
      </w:r>
    </w:p>
    <w:p w:rsidR="002D66AE" w:rsidRPr="00001EB8" w:rsidRDefault="002D66AE" w:rsidP="00810A29">
      <w:pPr>
        <w:jc w:val="both"/>
        <w:rPr>
          <w:rFonts w:ascii="Tahoma" w:hAnsi="Tahoma" w:cs="Tahoma"/>
          <w:iCs/>
          <w:sz w:val="20"/>
          <w:szCs w:val="20"/>
          <w:lang w:val="en-GB"/>
        </w:rPr>
      </w:pPr>
    </w:p>
    <w:p w:rsidR="002D66AE" w:rsidRPr="00001EB8" w:rsidRDefault="002D66AE" w:rsidP="00810A29">
      <w:pPr>
        <w:jc w:val="both"/>
        <w:rPr>
          <w:rFonts w:ascii="Tahoma" w:hAnsi="Tahoma" w:cs="Tahoma"/>
          <w:iCs/>
          <w:sz w:val="20"/>
          <w:szCs w:val="20"/>
          <w:lang w:val="en-GB"/>
        </w:rPr>
      </w:pPr>
    </w:p>
    <w:p w:rsidR="00355BF1" w:rsidRDefault="00355BF1" w:rsidP="00810A29">
      <w:pPr>
        <w:jc w:val="both"/>
        <w:rPr>
          <w:rFonts w:ascii="Tahoma" w:hAnsi="Tahoma" w:cs="Tahoma"/>
          <w:iCs/>
          <w:sz w:val="20"/>
          <w:szCs w:val="20"/>
          <w:lang w:val="en-GB"/>
        </w:rPr>
      </w:pPr>
    </w:p>
    <w:p w:rsidR="00810A29" w:rsidRPr="00001EB8" w:rsidRDefault="00810A29" w:rsidP="00810A29">
      <w:pPr>
        <w:jc w:val="both"/>
        <w:rPr>
          <w:rFonts w:ascii="Tahoma" w:hAnsi="Tahoma" w:cs="Tahoma"/>
          <w:iCs/>
          <w:sz w:val="20"/>
          <w:szCs w:val="20"/>
          <w:lang w:val="en-GB"/>
        </w:rPr>
      </w:pPr>
      <w:r w:rsidRPr="00001EB8">
        <w:rPr>
          <w:rFonts w:ascii="Tahoma" w:hAnsi="Tahoma" w:cs="Tahoma"/>
          <w:iCs/>
          <w:sz w:val="20"/>
          <w:szCs w:val="20"/>
          <w:lang w:val="en-GB"/>
        </w:rPr>
        <w:t>Dear students,</w:t>
      </w:r>
    </w:p>
    <w:p w:rsidR="00810A29" w:rsidRPr="00001EB8" w:rsidRDefault="00810A29" w:rsidP="00810A29">
      <w:pPr>
        <w:jc w:val="both"/>
        <w:rPr>
          <w:rFonts w:ascii="Tahoma" w:hAnsi="Tahoma" w:cs="Tahoma"/>
          <w:iCs/>
          <w:sz w:val="20"/>
          <w:szCs w:val="20"/>
          <w:lang w:val="en-GB"/>
        </w:rPr>
      </w:pPr>
    </w:p>
    <w:p w:rsidR="00810A29" w:rsidRDefault="00810A29" w:rsidP="00810A29">
      <w:pPr>
        <w:jc w:val="both"/>
        <w:rPr>
          <w:rFonts w:ascii="Tahoma" w:hAnsi="Tahoma" w:cs="Tahoma"/>
          <w:iCs/>
          <w:color w:val="000000"/>
          <w:sz w:val="20"/>
          <w:szCs w:val="20"/>
          <w:lang w:val="en-GB"/>
        </w:rPr>
      </w:pPr>
      <w:r w:rsidRPr="00001EB8">
        <w:rPr>
          <w:rFonts w:ascii="Tahoma" w:hAnsi="Tahoma" w:cs="Tahoma"/>
          <w:iCs/>
          <w:color w:val="000000"/>
          <w:sz w:val="20"/>
          <w:szCs w:val="20"/>
          <w:lang w:val="en-GB"/>
        </w:rPr>
        <w:t>All students of</w:t>
      </w:r>
      <w:r w:rsidRPr="00001EB8">
        <w:rPr>
          <w:rFonts w:ascii="Tahoma" w:hAnsi="Tahoma" w:cs="Tahoma"/>
          <w:bCs/>
          <w:iCs/>
          <w:sz w:val="20"/>
          <w:szCs w:val="20"/>
          <w:lang w:val="en-GB"/>
        </w:rPr>
        <w:t xml:space="preserve"> the doctoral programme Humanities and Social Sciences</w:t>
      </w:r>
      <w:r w:rsidRPr="00001EB8">
        <w:rPr>
          <w:rFonts w:ascii="Tahoma" w:hAnsi="Tahoma" w:cs="Tahoma"/>
          <w:iCs/>
          <w:sz w:val="20"/>
          <w:szCs w:val="20"/>
          <w:lang w:val="en-GB"/>
        </w:rPr>
        <w:t xml:space="preserve"> </w:t>
      </w:r>
      <w:r w:rsidRPr="00001EB8">
        <w:rPr>
          <w:rFonts w:ascii="Tahoma" w:hAnsi="Tahoma" w:cs="Tahoma"/>
          <w:iCs/>
          <w:color w:val="000000"/>
          <w:sz w:val="20"/>
          <w:szCs w:val="20"/>
          <w:lang w:val="en-GB"/>
        </w:rPr>
        <w:t xml:space="preserve">are invited to </w:t>
      </w:r>
      <w:r w:rsidRPr="00001EB8">
        <w:rPr>
          <w:rFonts w:ascii="Tahoma" w:hAnsi="Tahoma" w:cs="Tahoma"/>
          <w:bCs/>
          <w:iCs/>
          <w:sz w:val="20"/>
          <w:szCs w:val="20"/>
          <w:lang w:val="en-GB"/>
        </w:rPr>
        <w:t>a lecture</w:t>
      </w:r>
      <w:r w:rsidRPr="00001EB8">
        <w:rPr>
          <w:rFonts w:ascii="Tahoma" w:hAnsi="Tahoma" w:cs="Tahoma"/>
          <w:iCs/>
          <w:sz w:val="20"/>
          <w:szCs w:val="20"/>
          <w:lang w:val="en-GB"/>
        </w:rPr>
        <w:t xml:space="preserve"> by </w:t>
      </w:r>
      <w:r w:rsidRPr="00001EB8">
        <w:rPr>
          <w:rFonts w:ascii="Tahoma" w:hAnsi="Tahoma" w:cs="Tahoma"/>
          <w:i/>
          <w:iCs/>
          <w:sz w:val="20"/>
          <w:szCs w:val="20"/>
          <w:lang w:val="en-GB"/>
        </w:rPr>
        <w:t>prof. dr. Michael Bošnjak</w:t>
      </w:r>
      <w:r w:rsidRPr="00001EB8">
        <w:rPr>
          <w:rFonts w:ascii="Tahoma" w:hAnsi="Tahoma" w:cs="Tahoma"/>
          <w:iCs/>
          <w:sz w:val="20"/>
          <w:szCs w:val="20"/>
          <w:lang w:val="en-GB"/>
        </w:rPr>
        <w:t xml:space="preserve"> from </w:t>
      </w:r>
      <w:r w:rsidRPr="00001EB8">
        <w:rPr>
          <w:rFonts w:ascii="Tahoma" w:hAnsi="Tahoma" w:cs="Tahoma"/>
          <w:i/>
          <w:iCs/>
          <w:sz w:val="20"/>
          <w:szCs w:val="20"/>
        </w:rPr>
        <w:t>University of Trier</w:t>
      </w:r>
      <w:r w:rsidRPr="00001EB8">
        <w:rPr>
          <w:rFonts w:ascii="Tahoma" w:hAnsi="Tahoma" w:cs="Tahoma"/>
          <w:iCs/>
          <w:sz w:val="20"/>
          <w:szCs w:val="20"/>
          <w:lang w:val="en-GB"/>
        </w:rPr>
        <w:t xml:space="preserve">, titled „Systematic Reviews“. A meeting will take place on Monday, </w:t>
      </w:r>
      <w:r w:rsidR="000D1B86" w:rsidRPr="00001EB8">
        <w:rPr>
          <w:rFonts w:ascii="Tahoma" w:hAnsi="Tahoma" w:cs="Tahoma"/>
          <w:b/>
          <w:bCs/>
          <w:iCs/>
          <w:sz w:val="20"/>
          <w:szCs w:val="20"/>
          <w:lang w:val="en-GB"/>
        </w:rPr>
        <w:t>November 2, 2020, at 5</w:t>
      </w:r>
      <w:r w:rsidRPr="00001EB8">
        <w:rPr>
          <w:rFonts w:ascii="Tahoma" w:hAnsi="Tahoma" w:cs="Tahoma"/>
          <w:b/>
          <w:bCs/>
          <w:iCs/>
          <w:sz w:val="20"/>
          <w:szCs w:val="20"/>
          <w:lang w:val="en-GB"/>
        </w:rPr>
        <w:t>:00 p. m. via the Zoom platform</w:t>
      </w:r>
      <w:r w:rsidRPr="00001EB8">
        <w:rPr>
          <w:rFonts w:ascii="Tahoma" w:hAnsi="Tahoma" w:cs="Tahoma"/>
          <w:iCs/>
          <w:sz w:val="20"/>
          <w:szCs w:val="20"/>
          <w:lang w:val="en-GB"/>
        </w:rPr>
        <w:t>.</w:t>
      </w:r>
      <w:r w:rsidR="00C41F1E" w:rsidRPr="00001EB8">
        <w:rPr>
          <w:rFonts w:ascii="Tahoma" w:hAnsi="Tahoma" w:cs="Tahoma"/>
          <w:iCs/>
          <w:sz w:val="20"/>
          <w:szCs w:val="20"/>
          <w:lang w:val="en-GB"/>
        </w:rPr>
        <w:t xml:space="preserve"> The </w:t>
      </w:r>
      <w:r w:rsidR="00C41F1E" w:rsidRPr="00001EB8">
        <w:rPr>
          <w:rFonts w:ascii="Tahoma" w:hAnsi="Tahoma" w:cs="Tahoma"/>
          <w:iCs/>
          <w:color w:val="000000"/>
          <w:sz w:val="20"/>
          <w:szCs w:val="20"/>
          <w:lang w:val="en-GB"/>
        </w:rPr>
        <w:t>lecture was planned to be organised in the academic year 2019/20 as part of</w:t>
      </w:r>
      <w:r w:rsidR="000D1B86" w:rsidRPr="00001EB8">
        <w:rPr>
          <w:rFonts w:ascii="Tahoma" w:hAnsi="Tahoma" w:cs="Tahoma"/>
          <w:iCs/>
          <w:color w:val="000000"/>
          <w:sz w:val="20"/>
          <w:szCs w:val="20"/>
          <w:lang w:val="en-GB"/>
        </w:rPr>
        <w:t xml:space="preserve"> lectures of</w:t>
      </w:r>
      <w:r w:rsidR="00C41F1E" w:rsidRPr="00001EB8">
        <w:rPr>
          <w:rFonts w:ascii="Tahoma" w:hAnsi="Tahoma" w:cs="Tahoma"/>
          <w:iCs/>
          <w:color w:val="000000"/>
          <w:sz w:val="20"/>
          <w:szCs w:val="20"/>
          <w:lang w:val="en-GB"/>
        </w:rPr>
        <w:t xml:space="preserve"> Doctoral seminar II but it was cancelled due to COVID-19 reasons.</w:t>
      </w:r>
    </w:p>
    <w:p w:rsidR="00001EB8" w:rsidRPr="00001EB8" w:rsidRDefault="00001EB8" w:rsidP="00810A29">
      <w:pPr>
        <w:jc w:val="both"/>
        <w:rPr>
          <w:rFonts w:ascii="Tahoma" w:hAnsi="Tahoma" w:cs="Tahoma"/>
          <w:iCs/>
          <w:color w:val="000000"/>
          <w:sz w:val="20"/>
          <w:szCs w:val="20"/>
          <w:lang w:val="en-GB"/>
        </w:rPr>
      </w:pPr>
    </w:p>
    <w:p w:rsidR="00001EB8" w:rsidRDefault="00810A29" w:rsidP="00001EB8">
      <w:pPr>
        <w:pStyle w:val="NormalWeb"/>
        <w:spacing w:before="0" w:beforeAutospacing="0" w:after="0" w:afterAutospacing="0"/>
        <w:ind w:right="-284"/>
        <w:rPr>
          <w:rFonts w:ascii="Tahoma" w:hAnsi="Tahoma" w:cs="Tahoma"/>
          <w:bCs/>
          <w:iCs/>
          <w:sz w:val="20"/>
          <w:szCs w:val="20"/>
        </w:rPr>
      </w:pPr>
      <w:r w:rsidRPr="00001EB8">
        <w:rPr>
          <w:rFonts w:ascii="Tahoma" w:hAnsi="Tahoma" w:cs="Tahoma"/>
          <w:bCs/>
          <w:iCs/>
          <w:sz w:val="20"/>
          <w:szCs w:val="20"/>
        </w:rPr>
        <w:t xml:space="preserve">Join Zoom Meeting </w:t>
      </w:r>
      <w:r w:rsidRPr="00001EB8">
        <w:rPr>
          <w:rFonts w:ascii="Tahoma" w:hAnsi="Tahoma" w:cs="Tahoma"/>
          <w:bCs/>
          <w:iCs/>
          <w:sz w:val="20"/>
          <w:szCs w:val="20"/>
        </w:rPr>
        <w:br/>
      </w:r>
      <w:hyperlink r:id="rId7" w:history="1">
        <w:r w:rsidRPr="00001EB8">
          <w:rPr>
            <w:rStyle w:val="Hyperlink"/>
            <w:rFonts w:ascii="Tahoma" w:hAnsi="Tahoma" w:cs="Tahoma"/>
            <w:bCs/>
            <w:iCs/>
            <w:sz w:val="20"/>
            <w:szCs w:val="20"/>
          </w:rPr>
          <w:t>https://uni-lj-si.zoom.us/j/97173023194?pwd=MjhkQjhuUGJVWDNpeTNOU0lPY3BWUT09</w:t>
        </w:r>
      </w:hyperlink>
      <w:r w:rsidRPr="00001EB8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:rsidR="00810A29" w:rsidRPr="00001EB8" w:rsidRDefault="00810A29" w:rsidP="00001EB8">
      <w:pPr>
        <w:pStyle w:val="NormalWeb"/>
        <w:spacing w:before="0" w:beforeAutospacing="0" w:after="0" w:afterAutospacing="0"/>
        <w:ind w:right="-284"/>
        <w:rPr>
          <w:rFonts w:ascii="Tahoma" w:hAnsi="Tahoma" w:cs="Tahoma"/>
          <w:bCs/>
          <w:iCs/>
          <w:sz w:val="20"/>
          <w:szCs w:val="20"/>
        </w:rPr>
      </w:pPr>
      <w:r w:rsidRPr="00001EB8">
        <w:rPr>
          <w:rFonts w:ascii="Tahoma" w:hAnsi="Tahoma" w:cs="Tahoma"/>
          <w:bCs/>
          <w:iCs/>
          <w:sz w:val="20"/>
          <w:szCs w:val="20"/>
        </w:rPr>
        <w:t xml:space="preserve">Meeting ID: 971 7302 3194 </w:t>
      </w:r>
      <w:r w:rsidRPr="00001EB8">
        <w:rPr>
          <w:rFonts w:ascii="Tahoma" w:hAnsi="Tahoma" w:cs="Tahoma"/>
          <w:bCs/>
          <w:iCs/>
          <w:sz w:val="20"/>
          <w:szCs w:val="20"/>
        </w:rPr>
        <w:br/>
        <w:t xml:space="preserve">Passcode: 003670 </w:t>
      </w:r>
    </w:p>
    <w:p w:rsidR="00001EB8" w:rsidRPr="00001EB8" w:rsidRDefault="00810A29" w:rsidP="00001EB8">
      <w:pPr>
        <w:rPr>
          <w:rFonts w:ascii="Tahoma" w:hAnsi="Tahoma" w:cs="Tahoma"/>
          <w:color w:val="1F497D"/>
          <w:sz w:val="20"/>
          <w:szCs w:val="20"/>
        </w:rPr>
      </w:pPr>
      <w:r w:rsidRPr="00001EB8">
        <w:rPr>
          <w:rFonts w:ascii="Tahoma" w:hAnsi="Tahoma" w:cs="Tahoma"/>
          <w:bCs/>
          <w:iCs/>
          <w:sz w:val="20"/>
          <w:szCs w:val="20"/>
          <w:lang w:val="en-GB"/>
        </w:rPr>
        <w:t xml:space="preserve">Please, register for the event at </w:t>
      </w:r>
      <w:hyperlink r:id="rId8" w:history="1">
        <w:r w:rsidR="00001EB8" w:rsidRPr="00001EB8">
          <w:rPr>
            <w:rStyle w:val="Hyperlink"/>
            <w:rFonts w:ascii="Tahoma" w:hAnsi="Tahoma" w:cs="Tahoma"/>
            <w:sz w:val="20"/>
            <w:szCs w:val="20"/>
          </w:rPr>
          <w:t>https://1ka.arnes.si/a/2604</w:t>
        </w:r>
      </w:hyperlink>
      <w:r w:rsidR="00001EB8" w:rsidRPr="00001EB8">
        <w:rPr>
          <w:rFonts w:ascii="Tahoma" w:hAnsi="Tahoma" w:cs="Tahoma"/>
          <w:color w:val="1F497D"/>
          <w:sz w:val="20"/>
          <w:szCs w:val="20"/>
        </w:rPr>
        <w:t xml:space="preserve"> </w:t>
      </w:r>
    </w:p>
    <w:p w:rsidR="00810A29" w:rsidRPr="00001EB8" w:rsidRDefault="00810A29" w:rsidP="00810A29">
      <w:pPr>
        <w:jc w:val="both"/>
        <w:rPr>
          <w:rStyle w:val="Hyperlink"/>
          <w:rFonts w:ascii="Tahoma" w:hAnsi="Tahoma" w:cs="Tahoma"/>
          <w:sz w:val="20"/>
          <w:szCs w:val="20"/>
        </w:rPr>
      </w:pPr>
    </w:p>
    <w:p w:rsidR="00810A29" w:rsidRPr="00001EB8" w:rsidRDefault="00810A29" w:rsidP="00810A29">
      <w:pPr>
        <w:jc w:val="both"/>
        <w:rPr>
          <w:rFonts w:ascii="Tahoma" w:hAnsi="Tahoma" w:cs="Tahoma"/>
          <w:iCs/>
          <w:sz w:val="20"/>
          <w:szCs w:val="20"/>
          <w:lang w:val="en-GB"/>
        </w:rPr>
      </w:pPr>
      <w:r w:rsidRPr="00001EB8">
        <w:rPr>
          <w:rFonts w:ascii="Tahoma" w:hAnsi="Tahoma" w:cs="Tahoma"/>
          <w:iCs/>
          <w:color w:val="000000"/>
          <w:sz w:val="20"/>
          <w:szCs w:val="20"/>
          <w:lang w:val="en-GB"/>
        </w:rPr>
        <w:t xml:space="preserve">A </w:t>
      </w:r>
      <w:r w:rsidRPr="00001EB8">
        <w:rPr>
          <w:rFonts w:ascii="Tahoma" w:hAnsi="Tahoma" w:cs="Tahoma"/>
          <w:iCs/>
          <w:sz w:val="20"/>
          <w:szCs w:val="20"/>
          <w:lang w:val="en-GB"/>
        </w:rPr>
        <w:t>short summary of the lecture</w:t>
      </w:r>
      <w:r w:rsidRPr="00001EB8">
        <w:rPr>
          <w:rFonts w:ascii="Tahoma" w:hAnsi="Tahoma" w:cs="Tahoma"/>
          <w:iCs/>
          <w:color w:val="000000"/>
          <w:sz w:val="20"/>
          <w:szCs w:val="20"/>
          <w:lang w:val="en-GB"/>
        </w:rPr>
        <w:t>:</w:t>
      </w:r>
    </w:p>
    <w:p w:rsidR="00810A29" w:rsidRPr="00001EB8" w:rsidRDefault="00810A29" w:rsidP="00810A29">
      <w:pPr>
        <w:jc w:val="both"/>
        <w:rPr>
          <w:rFonts w:ascii="Tahoma" w:hAnsi="Tahoma" w:cs="Tahoma"/>
          <w:iCs/>
          <w:color w:val="1F497D"/>
          <w:sz w:val="20"/>
          <w:szCs w:val="20"/>
          <w:lang w:val="en-GB"/>
        </w:rPr>
      </w:pPr>
    </w:p>
    <w:p w:rsidR="00810A29" w:rsidRPr="00355BF1" w:rsidRDefault="00810A29" w:rsidP="00810A29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355BF1">
        <w:rPr>
          <w:rFonts w:ascii="Tahoma" w:hAnsi="Tahoma" w:cs="Tahoma"/>
          <w:i/>
          <w:iCs/>
          <w:sz w:val="20"/>
          <w:szCs w:val="20"/>
        </w:rPr>
        <w:t xml:space="preserve">The overall goal of this talk is to provide a very brief overview of the procedures to conduct and the standards to report systematic reviews and meta- </w:t>
      </w:r>
      <w:r w:rsidRPr="00355BF1">
        <w:rPr>
          <w:rFonts w:ascii="Tahoma" w:hAnsi="Tahoma" w:cs="Tahoma"/>
          <w:i/>
          <w:iCs/>
          <w:sz w:val="20"/>
          <w:szCs w:val="20"/>
          <w:lang w:val="en-GB"/>
        </w:rPr>
        <w:t>analysis</w:t>
      </w:r>
      <w:r w:rsidRPr="00355BF1">
        <w:rPr>
          <w:rFonts w:ascii="Tahoma" w:hAnsi="Tahoma" w:cs="Tahoma"/>
          <w:i/>
          <w:iCs/>
          <w:color w:val="000000"/>
          <w:sz w:val="20"/>
          <w:szCs w:val="20"/>
          <w:lang w:val="en-GB"/>
        </w:rPr>
        <w:t xml:space="preserve"> which are an important initial step of each research project and PhD thesis.</w:t>
      </w:r>
      <w:r w:rsidRPr="00355BF1">
        <w:rPr>
          <w:rFonts w:ascii="Tahoma" w:hAnsi="Tahoma" w:cs="Tahoma"/>
          <w:i/>
          <w:iCs/>
          <w:sz w:val="20"/>
          <w:szCs w:val="20"/>
          <w:lang w:val="en-GB"/>
        </w:rPr>
        <w:t xml:space="preserve"> </w:t>
      </w:r>
      <w:r w:rsidRPr="00355BF1">
        <w:rPr>
          <w:rFonts w:ascii="Tahoma" w:hAnsi="Tahoma" w:cs="Tahoma"/>
          <w:i/>
          <w:iCs/>
          <w:sz w:val="20"/>
          <w:szCs w:val="20"/>
        </w:rPr>
        <w:t>Systematic reviews aim to provide a complete, exhaustive summary of current literature relevant to a specific research question. Systematic reviews often, but not always, use statistical techniques (meta-analysis) to combine results of eligible studies. In a nutshell, meta-analysis can be described as a set of statistical methods for aggregating, summarizing, and drawing inferences from collections of thematically related studies. The key idea is to quantify the size, direction, and/or strength of an effect, and to cancel out sampling errors associated with individual studies. Meta-analytic techniques can be used to describe a research field, to test and/or compare theories on a high level of abstraction, and to derive conclusions about the effectiveness of interventions.</w:t>
      </w:r>
    </w:p>
    <w:p w:rsidR="00810A29" w:rsidRPr="00001EB8" w:rsidRDefault="00810A29" w:rsidP="00810A29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2D66AE" w:rsidRPr="00001EB8" w:rsidRDefault="002D66AE" w:rsidP="00810A29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2D66AE" w:rsidRPr="00001EB8" w:rsidRDefault="002D66AE" w:rsidP="00810A29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001EB8">
        <w:rPr>
          <w:rFonts w:ascii="Tahoma" w:hAnsi="Tahoma" w:cs="Tahoma"/>
          <w:sz w:val="20"/>
          <w:szCs w:val="20"/>
          <w:lang w:val="en-GB"/>
        </w:rPr>
        <w:t>Welcome!</w:t>
      </w:r>
    </w:p>
    <w:p w:rsidR="002D66AE" w:rsidRPr="00001EB8" w:rsidRDefault="002D66AE" w:rsidP="00810A29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2D66AE" w:rsidRPr="00001EB8" w:rsidRDefault="002D66AE" w:rsidP="00810A29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2D66AE" w:rsidRPr="00001EB8" w:rsidRDefault="002D66AE" w:rsidP="00810A29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001EB8">
        <w:rPr>
          <w:rFonts w:ascii="Tahoma" w:hAnsi="Tahoma" w:cs="Tahoma"/>
          <w:sz w:val="20"/>
          <w:szCs w:val="20"/>
          <w:lang w:val="en-GB"/>
        </w:rPr>
        <w:t>Assoc. prof. dr. Katja Lozar Manfreda</w:t>
      </w:r>
    </w:p>
    <w:p w:rsidR="002D66AE" w:rsidRPr="00001EB8" w:rsidRDefault="002D66AE" w:rsidP="00810A29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001EB8">
        <w:rPr>
          <w:rFonts w:ascii="Tahoma" w:hAnsi="Tahoma" w:cs="Tahoma"/>
          <w:sz w:val="20"/>
          <w:szCs w:val="20"/>
          <w:lang w:val="en-GB"/>
        </w:rPr>
        <w:t>Vice-dean for Student Affairs</w:t>
      </w:r>
    </w:p>
    <w:p w:rsidR="003779DB" w:rsidRPr="00001EB8" w:rsidRDefault="00BA0192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3779DB" w:rsidRPr="00001EB8" w:rsidSect="002D66AE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29"/>
    <w:rsid w:val="00001EB8"/>
    <w:rsid w:val="00075547"/>
    <w:rsid w:val="000A699C"/>
    <w:rsid w:val="000D1B86"/>
    <w:rsid w:val="00151F29"/>
    <w:rsid w:val="001B1180"/>
    <w:rsid w:val="001E31D8"/>
    <w:rsid w:val="002D66AE"/>
    <w:rsid w:val="00355BF1"/>
    <w:rsid w:val="004A2867"/>
    <w:rsid w:val="005919C4"/>
    <w:rsid w:val="005C239E"/>
    <w:rsid w:val="00800C50"/>
    <w:rsid w:val="00810A29"/>
    <w:rsid w:val="0099256F"/>
    <w:rsid w:val="009C6B3D"/>
    <w:rsid w:val="009E432F"/>
    <w:rsid w:val="00BA0192"/>
    <w:rsid w:val="00C41F1E"/>
    <w:rsid w:val="00E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E187"/>
  <w15:chartTrackingRefBased/>
  <w15:docId w15:val="{11E13600-8E51-4B0C-941C-E0467C6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0A2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10A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anketaurl">
    <w:name w:val="anketa_url"/>
    <w:basedOn w:val="DefaultParagraphFont"/>
    <w:rsid w:val="00810A29"/>
  </w:style>
  <w:style w:type="paragraph" w:styleId="Header">
    <w:name w:val="header"/>
    <w:basedOn w:val="Normal"/>
    <w:link w:val="HeaderChar"/>
    <w:rsid w:val="002D66A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rsid w:val="002D66A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.arnes.si/a/26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-lj-si.zoom.us/j/97173023194?pwd=MjhkQjhuUGJVWDNpeTNOU0lPY3BW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ka.arnes.si/a/2604" TargetMode="External"/><Relationship Id="rId5" Type="http://schemas.openxmlformats.org/officeDocument/2006/relationships/hyperlink" Target="https://uni-lj-si.zoom.us/j/97173023194?pwd=MjhkQjhuUGJVWDNpeTNOU0lPY3BWUT0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Žagar, Anita</dc:creator>
  <cp:keywords/>
  <dc:description/>
  <cp:lastModifiedBy>Žagar, Anita</cp:lastModifiedBy>
  <cp:revision>15</cp:revision>
  <dcterms:created xsi:type="dcterms:W3CDTF">2020-10-23T05:04:00Z</dcterms:created>
  <dcterms:modified xsi:type="dcterms:W3CDTF">2020-10-23T16:58:00Z</dcterms:modified>
</cp:coreProperties>
</file>