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5A6B7" w14:textId="5550CD07" w:rsidR="00063A43" w:rsidRPr="00063A43" w:rsidRDefault="00063A43" w:rsidP="00063A43">
      <w:pPr>
        <w:tabs>
          <w:tab w:val="left" w:pos="766"/>
          <w:tab w:val="right" w:pos="9638"/>
        </w:tabs>
        <w:rPr>
          <w:rFonts w:ascii="Garamond" w:eastAsia="Calibri" w:hAnsi="Garamond" w:cs="Calibri"/>
          <w:sz w:val="24"/>
        </w:rPr>
      </w:pPr>
      <w:r>
        <w:rPr>
          <w:rFonts w:ascii="Garamond" w:eastAsia="Calibri" w:hAnsi="Garamond" w:cs="Calibri"/>
          <w:bCs/>
          <w:sz w:val="24"/>
        </w:rPr>
        <w:t xml:space="preserve">Vabilo </w:t>
      </w:r>
      <w:r>
        <w:rPr>
          <w:rFonts w:ascii="Garamond" w:eastAsia="Calibri" w:hAnsi="Garamond" w:cs="Calibri"/>
          <w:bCs/>
          <w:sz w:val="24"/>
        </w:rPr>
        <w:tab/>
      </w:r>
      <w:r>
        <w:rPr>
          <w:rFonts w:ascii="Garamond" w:eastAsia="Calibri" w:hAnsi="Garamond" w:cs="Calibri"/>
          <w:bCs/>
          <w:sz w:val="24"/>
        </w:rPr>
        <w:tab/>
        <w:t xml:space="preserve">Ljubljana, 17. 5. 2021 </w:t>
      </w:r>
    </w:p>
    <w:p w14:paraId="5A79AA46" w14:textId="77777777" w:rsidR="00063A43" w:rsidRPr="00063A43" w:rsidRDefault="00063A43" w:rsidP="00063A43">
      <w:pPr>
        <w:jc w:val="center"/>
        <w:rPr>
          <w:rFonts w:ascii="Garamond" w:eastAsia="Calibri" w:hAnsi="Garamond" w:cs="Calibri"/>
          <w:sz w:val="24"/>
        </w:rPr>
      </w:pPr>
    </w:p>
    <w:p w14:paraId="08861992" w14:textId="77777777" w:rsidR="00063A43" w:rsidRPr="00063A43" w:rsidRDefault="00063A43" w:rsidP="00063A43">
      <w:pPr>
        <w:jc w:val="center"/>
        <w:rPr>
          <w:rFonts w:ascii="Garamond" w:eastAsia="Calibri" w:hAnsi="Garamond" w:cs="Calibri"/>
          <w:sz w:val="24"/>
        </w:rPr>
      </w:pPr>
    </w:p>
    <w:p w14:paraId="1B8FBD39" w14:textId="77777777" w:rsidR="00063A43" w:rsidRPr="00063A43" w:rsidRDefault="00063A43" w:rsidP="00063A43">
      <w:pPr>
        <w:jc w:val="center"/>
        <w:rPr>
          <w:rFonts w:ascii="Garamond" w:eastAsia="Calibri" w:hAnsi="Garamond" w:cs="Calibri"/>
          <w:sz w:val="24"/>
        </w:rPr>
      </w:pPr>
      <w:r w:rsidRPr="00063A43">
        <w:rPr>
          <w:rFonts w:ascii="Garamond" w:eastAsia="Calibri" w:hAnsi="Garamond" w:cs="Calibri"/>
          <w:sz w:val="24"/>
        </w:rPr>
        <w:t xml:space="preserve">Okrogla miza </w:t>
      </w:r>
    </w:p>
    <w:p w14:paraId="745AFC9C" w14:textId="77777777" w:rsidR="00063A43" w:rsidRPr="00063A43" w:rsidRDefault="00063A43" w:rsidP="00063A43">
      <w:pPr>
        <w:jc w:val="center"/>
        <w:rPr>
          <w:rFonts w:ascii="Garamond" w:eastAsia="Calibri" w:hAnsi="Garamond" w:cs="Calibri"/>
          <w:b/>
          <w:bCs/>
          <w:sz w:val="24"/>
          <w:lang w:eastAsia="en-US"/>
        </w:rPr>
      </w:pPr>
      <w:r w:rsidRPr="00063A43">
        <w:rPr>
          <w:rFonts w:ascii="Garamond" w:eastAsia="Calibri" w:hAnsi="Garamond" w:cs="Calibri"/>
          <w:b/>
          <w:bCs/>
          <w:sz w:val="24"/>
          <w:lang w:val="sv-SE" w:eastAsia="en-US"/>
        </w:rPr>
        <w:t>“Zgodovinopisje, politika</w:t>
      </w:r>
      <w:r w:rsidRPr="00063A43">
        <w:rPr>
          <w:rFonts w:ascii="Garamond" w:eastAsia="Calibri" w:hAnsi="Garamond" w:cs="Calibri"/>
          <w:b/>
          <w:bCs/>
          <w:sz w:val="24"/>
          <w:lang w:eastAsia="en-US"/>
        </w:rPr>
        <w:t xml:space="preserve"> spomina in politični revizionizem v </w:t>
      </w:r>
      <w:proofErr w:type="spellStart"/>
      <w:r w:rsidRPr="00063A43">
        <w:rPr>
          <w:rFonts w:ascii="Garamond" w:eastAsia="Calibri" w:hAnsi="Garamond" w:cs="Calibri"/>
          <w:b/>
          <w:bCs/>
          <w:sz w:val="24"/>
          <w:lang w:eastAsia="en-US"/>
        </w:rPr>
        <w:t>postresničnostni</w:t>
      </w:r>
      <w:proofErr w:type="spellEnd"/>
      <w:r w:rsidRPr="00063A43">
        <w:rPr>
          <w:rFonts w:ascii="Garamond" w:eastAsia="Calibri" w:hAnsi="Garamond" w:cs="Calibri"/>
          <w:b/>
          <w:bCs/>
          <w:sz w:val="24"/>
          <w:lang w:eastAsia="en-US"/>
        </w:rPr>
        <w:t xml:space="preserve"> družbi”</w:t>
      </w:r>
    </w:p>
    <w:p w14:paraId="6199E2C2" w14:textId="77777777" w:rsidR="00063A43" w:rsidRPr="00063A43" w:rsidRDefault="00063A43" w:rsidP="00063A43">
      <w:pPr>
        <w:jc w:val="center"/>
        <w:rPr>
          <w:rFonts w:ascii="Garamond" w:eastAsia="Calibri" w:hAnsi="Garamond" w:cs="Calibri"/>
          <w:sz w:val="24"/>
          <w:lang w:eastAsia="en-US"/>
        </w:rPr>
      </w:pPr>
      <w:bookmarkStart w:id="0" w:name="_GoBack"/>
      <w:bookmarkEnd w:id="0"/>
    </w:p>
    <w:p w14:paraId="679D1081" w14:textId="57FE430D" w:rsidR="00063A43" w:rsidRPr="00063A43" w:rsidRDefault="00063A43" w:rsidP="00063A43">
      <w:pPr>
        <w:jc w:val="center"/>
        <w:rPr>
          <w:rFonts w:ascii="Garamond" w:eastAsia="Calibri" w:hAnsi="Garamond" w:cs="Calibri"/>
          <w:sz w:val="24"/>
          <w:lang w:eastAsia="en-US"/>
        </w:rPr>
      </w:pPr>
      <w:r w:rsidRPr="00063A43">
        <w:rPr>
          <w:rFonts w:ascii="Garamond" w:eastAsia="Calibri" w:hAnsi="Garamond" w:cs="Calibri"/>
          <w:sz w:val="24"/>
          <w:lang w:eastAsia="en-US"/>
        </w:rPr>
        <w:t>četrtek, 20. maja 2021</w:t>
      </w:r>
      <w:r>
        <w:rPr>
          <w:rFonts w:ascii="Garamond" w:eastAsia="Calibri" w:hAnsi="Garamond" w:cs="Calibri"/>
          <w:sz w:val="24"/>
          <w:lang w:eastAsia="en-US"/>
        </w:rPr>
        <w:t>,</w:t>
      </w:r>
      <w:r w:rsidRPr="00063A43">
        <w:rPr>
          <w:rFonts w:ascii="Garamond" w:eastAsia="Calibri" w:hAnsi="Garamond" w:cs="Calibri"/>
          <w:sz w:val="24"/>
          <w:lang w:eastAsia="en-US"/>
        </w:rPr>
        <w:t xml:space="preserve"> ob 11.30</w:t>
      </w:r>
    </w:p>
    <w:p w14:paraId="0F8F1183" w14:textId="77777777" w:rsidR="00063A43" w:rsidRPr="00063A43" w:rsidRDefault="00063A43" w:rsidP="00063A43">
      <w:pPr>
        <w:jc w:val="center"/>
        <w:rPr>
          <w:rFonts w:ascii="Garamond" w:eastAsia="Calibri" w:hAnsi="Garamond" w:cs="Calibri"/>
          <w:sz w:val="24"/>
          <w:lang w:eastAsia="en-US"/>
        </w:rPr>
      </w:pPr>
    </w:p>
    <w:p w14:paraId="7E9F9099" w14:textId="77777777" w:rsidR="00063A43" w:rsidRPr="00063A43" w:rsidRDefault="00063A43" w:rsidP="00063A43">
      <w:pPr>
        <w:jc w:val="center"/>
        <w:rPr>
          <w:rFonts w:ascii="Garamond" w:eastAsia="Calibri" w:hAnsi="Garamond" w:cs="Calibri"/>
          <w:sz w:val="24"/>
          <w:lang w:eastAsia="en-US"/>
        </w:rPr>
      </w:pPr>
      <w:r w:rsidRPr="00063A43">
        <w:rPr>
          <w:rFonts w:ascii="Garamond" w:eastAsia="Calibri" w:hAnsi="Garamond" w:cs="Calibri"/>
          <w:sz w:val="24"/>
          <w:lang w:eastAsia="en-US"/>
        </w:rPr>
        <w:t>YouTube kanal Oddelka za zgodovino FF UL</w:t>
      </w:r>
    </w:p>
    <w:p w14:paraId="4A7B3EC2" w14:textId="77777777" w:rsidR="00063A43" w:rsidRPr="00063A43" w:rsidRDefault="00063A43" w:rsidP="00063A43">
      <w:pPr>
        <w:jc w:val="center"/>
        <w:rPr>
          <w:rFonts w:ascii="Garamond" w:eastAsia="Calibri" w:hAnsi="Garamond" w:cs="Calibri"/>
          <w:color w:val="0000FF"/>
          <w:sz w:val="24"/>
          <w:u w:val="single"/>
          <w:lang w:eastAsia="zh-CN"/>
        </w:rPr>
      </w:pPr>
      <w:hyperlink r:id="rId8" w:history="1">
        <w:r w:rsidRPr="00063A43">
          <w:rPr>
            <w:rStyle w:val="Hiperpovezava"/>
            <w:rFonts w:ascii="Garamond" w:eastAsia="Calibri" w:hAnsi="Garamond" w:cs="Calibri"/>
            <w:sz w:val="24"/>
          </w:rPr>
          <w:t>Oddelek za zgodovino FF, Univerza v Ljubljani - YouTube</w:t>
        </w:r>
      </w:hyperlink>
    </w:p>
    <w:p w14:paraId="75237802" w14:textId="77777777" w:rsidR="00063A43" w:rsidRPr="00063A43" w:rsidRDefault="00063A43" w:rsidP="00063A43">
      <w:pPr>
        <w:jc w:val="center"/>
        <w:rPr>
          <w:rFonts w:ascii="Garamond" w:eastAsia="Calibri" w:hAnsi="Garamond" w:cs="Calibri"/>
          <w:color w:val="0000FF"/>
          <w:sz w:val="24"/>
          <w:lang w:eastAsia="en-US"/>
        </w:rPr>
      </w:pPr>
    </w:p>
    <w:p w14:paraId="6CBFD544" w14:textId="77777777" w:rsidR="00063A43" w:rsidRPr="00063A43" w:rsidRDefault="00063A43" w:rsidP="00063A43">
      <w:pPr>
        <w:jc w:val="both"/>
        <w:rPr>
          <w:rFonts w:ascii="Garamond" w:eastAsia="Calibri" w:hAnsi="Garamond" w:cs="Calibri"/>
          <w:sz w:val="24"/>
          <w:lang w:eastAsia="en-US"/>
        </w:rPr>
      </w:pPr>
    </w:p>
    <w:p w14:paraId="16658B51" w14:textId="77777777" w:rsidR="00063A43" w:rsidRPr="00063A43" w:rsidRDefault="00063A43" w:rsidP="00063A43">
      <w:pPr>
        <w:jc w:val="both"/>
        <w:rPr>
          <w:rFonts w:ascii="Garamond" w:eastAsia="Calibri" w:hAnsi="Garamond" w:cs="Calibri"/>
          <w:sz w:val="24"/>
          <w:lang w:eastAsia="zh-CN"/>
        </w:rPr>
      </w:pPr>
    </w:p>
    <w:p w14:paraId="509E4E68"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b/>
          <w:bCs/>
          <w:sz w:val="24"/>
        </w:rPr>
        <w:t>Organizator dogodka:</w:t>
      </w:r>
      <w:r w:rsidRPr="00063A43">
        <w:rPr>
          <w:rFonts w:ascii="Garamond" w:eastAsia="Calibri" w:hAnsi="Garamond" w:cs="Calibri"/>
          <w:sz w:val="24"/>
        </w:rPr>
        <w:t xml:space="preserve"> Oddelek za zgodovino Filozofske fakultete Univerze v Ljubljani</w:t>
      </w:r>
    </w:p>
    <w:p w14:paraId="6432DD85" w14:textId="77777777" w:rsidR="00063A43" w:rsidRPr="00063A43" w:rsidRDefault="00063A43" w:rsidP="00063A43">
      <w:pPr>
        <w:jc w:val="both"/>
        <w:rPr>
          <w:rFonts w:ascii="Garamond" w:eastAsia="Calibri" w:hAnsi="Garamond" w:cs="Calibri"/>
          <w:sz w:val="24"/>
        </w:rPr>
      </w:pPr>
    </w:p>
    <w:p w14:paraId="0E692D2F" w14:textId="77777777" w:rsidR="00063A43" w:rsidRPr="00063A43" w:rsidRDefault="00063A43" w:rsidP="00063A43">
      <w:pPr>
        <w:jc w:val="both"/>
        <w:rPr>
          <w:rFonts w:ascii="Garamond" w:eastAsia="Calibri" w:hAnsi="Garamond" w:cs="Calibri"/>
          <w:sz w:val="24"/>
        </w:rPr>
      </w:pPr>
    </w:p>
    <w:p w14:paraId="62165FEF" w14:textId="65A1A676" w:rsidR="00063A43" w:rsidRPr="00063A43" w:rsidRDefault="00063A43" w:rsidP="00063A43">
      <w:pPr>
        <w:jc w:val="both"/>
        <w:rPr>
          <w:rFonts w:ascii="Garamond" w:eastAsia="Calibri" w:hAnsi="Garamond" w:cs="Calibri"/>
          <w:b/>
          <w:bCs/>
          <w:sz w:val="24"/>
          <w:lang w:eastAsia="en-US"/>
        </w:rPr>
      </w:pPr>
      <w:r w:rsidRPr="00063A43">
        <w:rPr>
          <w:rFonts w:ascii="Garamond" w:eastAsia="Calibri" w:hAnsi="Garamond" w:cs="Calibri"/>
          <w:sz w:val="24"/>
          <w:lang w:eastAsia="en-US"/>
        </w:rPr>
        <w:t>O</w:t>
      </w:r>
      <w:r w:rsidRPr="00063A43">
        <w:rPr>
          <w:rFonts w:ascii="Garamond" w:eastAsia="Calibri" w:hAnsi="Garamond" w:cs="Calibri"/>
          <w:sz w:val="24"/>
        </w:rPr>
        <w:t xml:space="preserve">kroglo mizo </w:t>
      </w:r>
      <w:r w:rsidRPr="00063A43">
        <w:rPr>
          <w:rFonts w:ascii="Garamond" w:eastAsia="Calibri" w:hAnsi="Garamond" w:cs="Calibri"/>
          <w:b/>
          <w:bCs/>
          <w:sz w:val="24"/>
          <w:lang w:val="sv-SE" w:eastAsia="en-US"/>
        </w:rPr>
        <w:t>Zgodovinopisje, politika</w:t>
      </w:r>
      <w:r w:rsidRPr="00063A43">
        <w:rPr>
          <w:rFonts w:ascii="Garamond" w:eastAsia="Calibri" w:hAnsi="Garamond" w:cs="Calibri"/>
          <w:b/>
          <w:bCs/>
          <w:sz w:val="24"/>
          <w:lang w:eastAsia="en-US"/>
        </w:rPr>
        <w:t xml:space="preserve"> spomina in politični revizionizem v </w:t>
      </w:r>
      <w:proofErr w:type="spellStart"/>
      <w:r w:rsidRPr="00063A43">
        <w:rPr>
          <w:rFonts w:ascii="Garamond" w:eastAsia="Calibri" w:hAnsi="Garamond" w:cs="Calibri"/>
          <w:b/>
          <w:bCs/>
          <w:sz w:val="24"/>
          <w:lang w:eastAsia="en-US"/>
        </w:rPr>
        <w:t>postresničnostni</w:t>
      </w:r>
      <w:proofErr w:type="spellEnd"/>
      <w:r w:rsidRPr="00063A43">
        <w:rPr>
          <w:rFonts w:ascii="Garamond" w:eastAsia="Calibri" w:hAnsi="Garamond" w:cs="Calibri"/>
          <w:b/>
          <w:bCs/>
          <w:sz w:val="24"/>
          <w:lang w:eastAsia="en-US"/>
        </w:rPr>
        <w:t xml:space="preserve"> družb</w:t>
      </w:r>
      <w:r w:rsidRPr="00063A43">
        <w:rPr>
          <w:rFonts w:ascii="Garamond" w:eastAsia="Calibri" w:hAnsi="Garamond" w:cs="Calibri"/>
          <w:sz w:val="24"/>
          <w:lang w:eastAsia="en-US"/>
        </w:rPr>
        <w:t>i</w:t>
      </w:r>
      <w:r w:rsidRPr="00063A43">
        <w:rPr>
          <w:rFonts w:ascii="Garamond" w:eastAsia="Calibri" w:hAnsi="Garamond" w:cs="Calibri"/>
          <w:b/>
          <w:bCs/>
          <w:sz w:val="24"/>
          <w:lang w:eastAsia="en-US"/>
        </w:rPr>
        <w:t xml:space="preserve">, </w:t>
      </w:r>
      <w:r w:rsidRPr="00063A43">
        <w:rPr>
          <w:rFonts w:ascii="Garamond" w:eastAsia="Calibri" w:hAnsi="Garamond" w:cs="Calibri"/>
          <w:sz w:val="24"/>
          <w:lang w:eastAsia="en-US"/>
        </w:rPr>
        <w:t>ki bo potekala na platformi zoom in ki jo bo mogoče spremljati na YouTube kanalu Oddelka za zgodovino FF UL</w:t>
      </w:r>
      <w:r w:rsidRPr="00063A43">
        <w:rPr>
          <w:rFonts w:ascii="Garamond" w:eastAsia="Calibri" w:hAnsi="Garamond" w:cs="Calibri"/>
          <w:bCs/>
          <w:sz w:val="24"/>
          <w:lang w:eastAsia="en-US"/>
        </w:rPr>
        <w:t>,</w:t>
      </w:r>
      <w:r w:rsidRPr="00063A43">
        <w:rPr>
          <w:rFonts w:ascii="Garamond" w:eastAsia="Calibri" w:hAnsi="Garamond" w:cs="Calibri"/>
          <w:b/>
          <w:bCs/>
          <w:sz w:val="24"/>
          <w:lang w:eastAsia="en-US"/>
        </w:rPr>
        <w:t xml:space="preserve"> </w:t>
      </w:r>
      <w:r w:rsidRPr="00063A43">
        <w:rPr>
          <w:rFonts w:ascii="Garamond" w:eastAsia="Calibri" w:hAnsi="Garamond" w:cs="Calibri"/>
          <w:sz w:val="24"/>
          <w:lang w:eastAsia="en-US"/>
        </w:rPr>
        <w:t xml:space="preserve">bosta povezovala: doc. dr. Jernej Kosi in doc. dr. Ana </w:t>
      </w:r>
      <w:proofErr w:type="spellStart"/>
      <w:r w:rsidRPr="00063A43">
        <w:rPr>
          <w:rFonts w:ascii="Garamond" w:eastAsia="Calibri" w:hAnsi="Garamond" w:cs="Calibri"/>
          <w:sz w:val="24"/>
          <w:lang w:eastAsia="en-US"/>
        </w:rPr>
        <w:t>Cergol</w:t>
      </w:r>
      <w:proofErr w:type="spellEnd"/>
      <w:r w:rsidRPr="00063A43">
        <w:rPr>
          <w:rFonts w:ascii="Garamond" w:eastAsia="Calibri" w:hAnsi="Garamond" w:cs="Calibri"/>
          <w:sz w:val="24"/>
          <w:lang w:eastAsia="en-US"/>
        </w:rPr>
        <w:t xml:space="preserve"> Paradiž; sodelujejo: prof. dr. Božo Repe, prof. dr. Marta </w:t>
      </w:r>
      <w:proofErr w:type="spellStart"/>
      <w:r w:rsidRPr="00063A43">
        <w:rPr>
          <w:rFonts w:ascii="Garamond" w:eastAsia="Calibri" w:hAnsi="Garamond" w:cs="Calibri"/>
          <w:sz w:val="24"/>
          <w:lang w:eastAsia="en-US"/>
        </w:rPr>
        <w:t>Verginella</w:t>
      </w:r>
      <w:proofErr w:type="spellEnd"/>
      <w:r w:rsidRPr="00063A43">
        <w:rPr>
          <w:rFonts w:ascii="Garamond" w:eastAsia="Calibri" w:hAnsi="Garamond" w:cs="Calibri"/>
          <w:sz w:val="24"/>
          <w:lang w:eastAsia="en-US"/>
        </w:rPr>
        <w:t>, izr. prof. dr. Rok Stergar in izr. prof. dr. Sašo Jerše.</w:t>
      </w:r>
    </w:p>
    <w:p w14:paraId="2061664D" w14:textId="16942DB2" w:rsidR="00063A43" w:rsidRPr="00063A43" w:rsidRDefault="00063A43" w:rsidP="00063A43">
      <w:pPr>
        <w:jc w:val="both"/>
        <w:rPr>
          <w:rFonts w:ascii="Garamond" w:eastAsia="Calibri" w:hAnsi="Garamond" w:cs="Calibri"/>
          <w:b/>
          <w:bCs/>
          <w:sz w:val="24"/>
          <w:lang w:eastAsia="en-US"/>
        </w:rPr>
      </w:pPr>
    </w:p>
    <w:p w14:paraId="539E49E0" w14:textId="77777777" w:rsidR="00063A43" w:rsidRPr="00063A43" w:rsidRDefault="00063A43" w:rsidP="00063A43">
      <w:pPr>
        <w:jc w:val="both"/>
        <w:rPr>
          <w:rFonts w:ascii="Garamond" w:eastAsia="Calibri" w:hAnsi="Garamond" w:cs="Calibri"/>
          <w:sz w:val="24"/>
          <w:lang w:eastAsia="zh-CN"/>
        </w:rPr>
      </w:pPr>
      <w:r w:rsidRPr="00063A43">
        <w:rPr>
          <w:rFonts w:ascii="Garamond" w:eastAsia="Calibri" w:hAnsi="Garamond" w:cs="Calibri"/>
          <w:color w:val="000000"/>
          <w:sz w:val="24"/>
        </w:rPr>
        <w:t>Slovenske zgodovinarke in zgodovinarji se leta 2021 znova soočamo z izzivom, ki zadeva samo bistvo našega poklica – z izzivom iskanja odgovora na vprašanje kako, zakaj in čemu v sodobni družbi sploh kritično misliti preteklost. K vnovičnemu premisleku nas tokrat, nemara še veliko bolj izrazito kot v preteklih desetletjih, spodbujajo konfliktne družbene spremembe, problematične kulturne preobrazbe in sporne politične odločitve, ki vplivajo na naš poklicni vsakdan in na naše poklicno udejstvovanje. In četudi najprej pomislimo na domačo družbeno stvarnost, pa se vendar tovrstni premislek ne vsiljuje zgolj v slovenskem kontekstu. Nasprotno, izzivi, s katerimi se soočamo, so veliko kompleksnejši in vseobsegajoči. Po eni strani jih gre razumeti v specifičnem srednjeevropskem političnem in kulturnem kontekstu. Hkrati pa so tudi del globalnih preobrazb, za katere so v zadnjem desetletju značilni pogosti izbruhi vse silovitejših kriz.</w:t>
      </w:r>
      <w:r w:rsidRPr="00063A43">
        <w:rPr>
          <w:rFonts w:ascii="Garamond" w:eastAsia="Calibri" w:hAnsi="Garamond" w:cs="Calibri"/>
          <w:sz w:val="24"/>
        </w:rPr>
        <w:t xml:space="preserve"> </w:t>
      </w:r>
    </w:p>
    <w:p w14:paraId="7A84EF29" w14:textId="77777777" w:rsidR="00063A43" w:rsidRPr="00063A43" w:rsidRDefault="00063A43" w:rsidP="00063A43">
      <w:pPr>
        <w:jc w:val="both"/>
        <w:rPr>
          <w:rFonts w:ascii="Garamond" w:eastAsia="Calibri" w:hAnsi="Garamond" w:cs="Calibri"/>
          <w:color w:val="000000"/>
          <w:sz w:val="24"/>
        </w:rPr>
      </w:pPr>
    </w:p>
    <w:p w14:paraId="58D80176" w14:textId="77777777" w:rsidR="00063A43" w:rsidRPr="00063A43" w:rsidRDefault="00063A43" w:rsidP="00063A43">
      <w:pPr>
        <w:jc w:val="both"/>
        <w:rPr>
          <w:rFonts w:ascii="Garamond" w:eastAsia="Calibri" w:hAnsi="Garamond" w:cs="Calibri"/>
          <w:b/>
          <w:bCs/>
          <w:sz w:val="24"/>
          <w:lang w:val="sv-SE" w:eastAsia="en-US"/>
        </w:rPr>
      </w:pPr>
      <w:r w:rsidRPr="00063A43">
        <w:rPr>
          <w:rFonts w:ascii="Garamond" w:eastAsia="Calibri" w:hAnsi="Garamond" w:cs="Calibri"/>
          <w:b/>
          <w:bCs/>
          <w:sz w:val="24"/>
          <w:lang w:val="sv-SE" w:eastAsia="en-US"/>
        </w:rPr>
        <w:t>Na okrogli mizi se bomo posvetili naslednjim vprašanjem:</w:t>
      </w:r>
    </w:p>
    <w:p w14:paraId="71BCF896" w14:textId="77777777" w:rsidR="00063A43" w:rsidRPr="00063A43" w:rsidRDefault="00063A43" w:rsidP="00063A43">
      <w:pPr>
        <w:pStyle w:val="Odstavekseznama"/>
        <w:spacing w:line="276" w:lineRule="auto"/>
        <w:ind w:left="0"/>
        <w:jc w:val="both"/>
        <w:rPr>
          <w:rFonts w:ascii="Garamond" w:hAnsi="Garamond" w:cs="Calibri"/>
          <w:sz w:val="24"/>
          <w:szCs w:val="24"/>
          <w:lang w:val="sv-SE"/>
        </w:rPr>
      </w:pPr>
      <w:r w:rsidRPr="00063A43">
        <w:rPr>
          <w:rFonts w:ascii="Garamond" w:hAnsi="Garamond" w:cs="Calibri"/>
          <w:sz w:val="24"/>
          <w:szCs w:val="24"/>
          <w:lang w:val="sv-SE"/>
        </w:rPr>
        <w:t>Kakšna je vloga poklicnega zgodovinopisja kot kritične discipline o preteklosti v postresničnostni družbi?</w:t>
      </w:r>
    </w:p>
    <w:p w14:paraId="799981D5" w14:textId="77777777" w:rsidR="00063A43" w:rsidRPr="00063A43" w:rsidRDefault="00063A43" w:rsidP="00063A43">
      <w:pPr>
        <w:pStyle w:val="Odstavekseznama"/>
        <w:spacing w:line="276" w:lineRule="auto"/>
        <w:ind w:left="0"/>
        <w:jc w:val="both"/>
        <w:rPr>
          <w:rFonts w:ascii="Garamond" w:hAnsi="Garamond" w:cs="Calibri"/>
          <w:b/>
          <w:bCs/>
          <w:sz w:val="24"/>
          <w:szCs w:val="24"/>
          <w:lang w:val="sv-SE"/>
        </w:rPr>
      </w:pPr>
      <w:r w:rsidRPr="00063A43">
        <w:rPr>
          <w:rFonts w:ascii="Garamond" w:hAnsi="Garamond" w:cs="Calibri"/>
          <w:sz w:val="24"/>
          <w:szCs w:val="24"/>
          <w:lang w:val="sv-SE"/>
        </w:rPr>
        <w:t>Kaj lahko kritično zgodovinopisje prispeva k praksam kolektivnega spominjanja, ki jih promovira država?</w:t>
      </w:r>
    </w:p>
    <w:p w14:paraId="1116C596" w14:textId="16384FE7" w:rsidR="00063A43" w:rsidRDefault="00063A43" w:rsidP="00063A43">
      <w:pPr>
        <w:jc w:val="both"/>
        <w:rPr>
          <w:rFonts w:ascii="Garamond" w:eastAsia="Calibri" w:hAnsi="Garamond" w:cs="Calibri"/>
          <w:sz w:val="24"/>
        </w:rPr>
      </w:pPr>
    </w:p>
    <w:p w14:paraId="095E0C57" w14:textId="314A6F24" w:rsidR="00063A43" w:rsidRDefault="00063A43" w:rsidP="00063A43">
      <w:pPr>
        <w:jc w:val="both"/>
        <w:rPr>
          <w:rFonts w:ascii="Garamond" w:eastAsia="Calibri" w:hAnsi="Garamond" w:cs="Calibri"/>
          <w:sz w:val="24"/>
        </w:rPr>
      </w:pPr>
    </w:p>
    <w:p w14:paraId="0F969524" w14:textId="77777777" w:rsidR="00063A43" w:rsidRPr="00063A43" w:rsidRDefault="00063A43" w:rsidP="00063A43">
      <w:pPr>
        <w:jc w:val="both"/>
        <w:rPr>
          <w:rFonts w:ascii="Garamond" w:eastAsia="Calibri" w:hAnsi="Garamond" w:cs="Calibri"/>
          <w:sz w:val="24"/>
        </w:rPr>
      </w:pPr>
    </w:p>
    <w:p w14:paraId="31A6D30D" w14:textId="77777777" w:rsidR="00063A43" w:rsidRPr="00063A43" w:rsidRDefault="00063A43" w:rsidP="00063A43">
      <w:pPr>
        <w:jc w:val="both"/>
        <w:rPr>
          <w:rFonts w:ascii="Garamond" w:eastAsia="Calibri" w:hAnsi="Garamond" w:cs="Calibri"/>
          <w:b/>
          <w:bCs/>
          <w:color w:val="000000"/>
          <w:sz w:val="24"/>
        </w:rPr>
      </w:pPr>
      <w:r w:rsidRPr="00063A43">
        <w:rPr>
          <w:rFonts w:ascii="Garamond" w:eastAsia="Calibri" w:hAnsi="Garamond" w:cs="Calibri"/>
          <w:b/>
          <w:bCs/>
          <w:color w:val="000000"/>
          <w:sz w:val="24"/>
        </w:rPr>
        <w:t>O sodelujočih:</w:t>
      </w:r>
    </w:p>
    <w:p w14:paraId="67FB5F1B" w14:textId="77777777" w:rsidR="00063A43" w:rsidRPr="00063A43" w:rsidRDefault="00063A43" w:rsidP="00063A43">
      <w:pPr>
        <w:jc w:val="both"/>
        <w:rPr>
          <w:rFonts w:ascii="Garamond" w:eastAsia="Calibri" w:hAnsi="Garamond" w:cs="Calibri"/>
          <w:b/>
          <w:bCs/>
          <w:color w:val="000000"/>
          <w:sz w:val="24"/>
        </w:rPr>
      </w:pPr>
    </w:p>
    <w:p w14:paraId="317C704B" w14:textId="77777777" w:rsidR="00063A43" w:rsidRPr="00063A43" w:rsidRDefault="00063A43" w:rsidP="00063A43">
      <w:pPr>
        <w:jc w:val="both"/>
        <w:rPr>
          <w:rFonts w:ascii="Garamond" w:eastAsia="Calibri" w:hAnsi="Garamond" w:cs="Calibri"/>
          <w:color w:val="000000"/>
          <w:sz w:val="24"/>
          <w:lang w:val="it-IT" w:eastAsia="en-US"/>
        </w:rPr>
      </w:pPr>
      <w:r w:rsidRPr="00063A43">
        <w:rPr>
          <w:rFonts w:ascii="Garamond" w:eastAsia="Calibri" w:hAnsi="Garamond" w:cs="Calibri"/>
          <w:b/>
          <w:bCs/>
          <w:color w:val="000000"/>
          <w:sz w:val="24"/>
          <w:lang w:val="it-IT" w:eastAsia="en-US"/>
        </w:rPr>
        <w:t>Dr. Jernej Kosi</w:t>
      </w:r>
      <w:r w:rsidRPr="00063A43">
        <w:rPr>
          <w:rFonts w:ascii="Garamond" w:eastAsia="Calibri" w:hAnsi="Garamond" w:cs="Calibri"/>
          <w:color w:val="000000"/>
          <w:sz w:val="24"/>
          <w:lang w:val="it-IT" w:eastAsia="en-US"/>
        </w:rPr>
        <w:t xml:space="preserve"> (1982) je </w:t>
      </w:r>
      <w:proofErr w:type="spellStart"/>
      <w:r w:rsidRPr="00063A43">
        <w:rPr>
          <w:rFonts w:ascii="Garamond" w:eastAsia="Calibri" w:hAnsi="Garamond" w:cs="Calibri"/>
          <w:color w:val="000000"/>
          <w:sz w:val="24"/>
          <w:lang w:val="it-IT" w:eastAsia="en-US"/>
        </w:rPr>
        <w:t>docent</w:t>
      </w:r>
      <w:proofErr w:type="spellEnd"/>
      <w:r w:rsidRPr="00063A43">
        <w:rPr>
          <w:rFonts w:ascii="Garamond" w:eastAsia="Calibri" w:hAnsi="Garamond" w:cs="Calibri"/>
          <w:color w:val="000000"/>
          <w:sz w:val="24"/>
          <w:lang w:val="it-IT" w:eastAsia="en-US"/>
        </w:rPr>
        <w:t xml:space="preserve"> za </w:t>
      </w:r>
      <w:proofErr w:type="spellStart"/>
      <w:r w:rsidRPr="00063A43">
        <w:rPr>
          <w:rFonts w:ascii="Garamond" w:eastAsia="Calibri" w:hAnsi="Garamond" w:cs="Calibri"/>
          <w:color w:val="000000"/>
          <w:sz w:val="24"/>
          <w:lang w:val="it-IT" w:eastAsia="en-US"/>
        </w:rPr>
        <w:t>slovensko</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občo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novejšo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Oddelku</w:t>
      </w:r>
      <w:proofErr w:type="spellEnd"/>
      <w:r w:rsidRPr="00063A43">
        <w:rPr>
          <w:rFonts w:ascii="Garamond" w:eastAsia="Calibri" w:hAnsi="Garamond" w:cs="Calibri"/>
          <w:color w:val="000000"/>
          <w:sz w:val="24"/>
          <w:lang w:val="it-IT" w:eastAsia="en-US"/>
        </w:rPr>
        <w:t xml:space="preserve"> za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Filozofske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fakultete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Univerze</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Ljubljani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Kot</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podoktorski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raziskovalec</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deluje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tudi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Inštitutu</w:t>
      </w:r>
      <w:proofErr w:type="spellEnd"/>
      <w:r w:rsidRPr="00063A43">
        <w:rPr>
          <w:rFonts w:ascii="Garamond" w:eastAsia="Calibri" w:hAnsi="Garamond" w:cs="Calibri"/>
          <w:color w:val="000000"/>
          <w:sz w:val="24"/>
          <w:lang w:val="it-IT" w:eastAsia="en-US"/>
        </w:rPr>
        <w:t xml:space="preserve"> za </w:t>
      </w:r>
      <w:proofErr w:type="spellStart"/>
      <w:r w:rsidRPr="00063A43">
        <w:rPr>
          <w:rFonts w:ascii="Garamond" w:eastAsia="Calibri" w:hAnsi="Garamond" w:cs="Calibri"/>
          <w:color w:val="000000"/>
          <w:sz w:val="24"/>
          <w:lang w:val="it-IT" w:eastAsia="en-US"/>
        </w:rPr>
        <w:t>politično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Budimpešti</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okviru</w:t>
      </w:r>
      <w:proofErr w:type="spellEnd"/>
      <w:r w:rsidRPr="00063A43">
        <w:rPr>
          <w:rFonts w:ascii="Garamond" w:eastAsia="Calibri" w:hAnsi="Garamond" w:cs="Calibri"/>
          <w:color w:val="000000"/>
          <w:sz w:val="24"/>
          <w:lang w:val="it-IT" w:eastAsia="en-US"/>
        </w:rPr>
        <w:t xml:space="preserve"> ERC </w:t>
      </w:r>
      <w:proofErr w:type="spellStart"/>
      <w:r w:rsidRPr="00063A43">
        <w:rPr>
          <w:rFonts w:ascii="Garamond" w:eastAsia="Calibri" w:hAnsi="Garamond" w:cs="Calibri"/>
          <w:color w:val="000000"/>
          <w:sz w:val="24"/>
          <w:lang w:val="it-IT" w:eastAsia="en-US"/>
        </w:rPr>
        <w:t>projekta</w:t>
      </w:r>
      <w:proofErr w:type="spellEnd"/>
      <w:r w:rsidRPr="00063A43">
        <w:rPr>
          <w:rFonts w:ascii="Garamond" w:eastAsia="Calibri" w:hAnsi="Garamond" w:cs="Calibri"/>
          <w:color w:val="000000"/>
          <w:sz w:val="24"/>
          <w:lang w:val="it-IT" w:eastAsia="en-US"/>
        </w:rPr>
        <w:t> </w:t>
      </w:r>
      <w:proofErr w:type="spellStart"/>
      <w:r w:rsidRPr="00063A43">
        <w:rPr>
          <w:rFonts w:ascii="Garamond" w:eastAsia="Calibri" w:hAnsi="Garamond" w:cs="Calibri"/>
          <w:i/>
          <w:iCs/>
          <w:color w:val="000000"/>
          <w:sz w:val="24"/>
          <w:lang w:val="it-IT" w:eastAsia="en-US"/>
        </w:rPr>
        <w:t>Nepostrans</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Raziskovalno</w:t>
      </w:r>
      <w:proofErr w:type="spellEnd"/>
      <w:r w:rsidRPr="00063A43">
        <w:rPr>
          <w:rFonts w:ascii="Garamond" w:eastAsia="Calibri" w:hAnsi="Garamond" w:cs="Calibri"/>
          <w:color w:val="000000"/>
          <w:sz w:val="24"/>
          <w:lang w:val="it-IT" w:eastAsia="en-US"/>
        </w:rPr>
        <w:t xml:space="preserve"> se </w:t>
      </w:r>
      <w:proofErr w:type="spellStart"/>
      <w:r w:rsidRPr="00063A43">
        <w:rPr>
          <w:rFonts w:ascii="Garamond" w:eastAsia="Calibri" w:hAnsi="Garamond" w:cs="Calibri"/>
          <w:color w:val="000000"/>
          <w:sz w:val="24"/>
          <w:lang w:val="it-IT" w:eastAsia="en-US"/>
        </w:rPr>
        <w:t>posveča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preteklosti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današnjega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prostora</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tukaj</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živečega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prebivalstva</w:t>
      </w:r>
      <w:proofErr w:type="spellEnd"/>
      <w:r w:rsidRPr="00063A43">
        <w:rPr>
          <w:rFonts w:ascii="Garamond" w:eastAsia="Calibri" w:hAnsi="Garamond" w:cs="Calibri"/>
          <w:color w:val="000000"/>
          <w:sz w:val="24"/>
          <w:lang w:val="it-IT" w:eastAsia="en-US"/>
        </w:rPr>
        <w:t xml:space="preserve"> v 19. in 20. </w:t>
      </w:r>
      <w:proofErr w:type="spellStart"/>
      <w:r w:rsidRPr="00063A43">
        <w:rPr>
          <w:rFonts w:ascii="Garamond" w:eastAsia="Calibri" w:hAnsi="Garamond" w:cs="Calibri"/>
          <w:color w:val="000000"/>
          <w:sz w:val="24"/>
          <w:lang w:val="it-IT" w:eastAsia="en-US"/>
        </w:rPr>
        <w:t>stoletju</w:t>
      </w:r>
      <w:proofErr w:type="spellEnd"/>
      <w:r w:rsidRPr="00063A43">
        <w:rPr>
          <w:rFonts w:ascii="Garamond" w:eastAsia="Calibri" w:hAnsi="Garamond" w:cs="Calibri"/>
          <w:color w:val="000000"/>
          <w:sz w:val="24"/>
          <w:lang w:val="it-IT" w:eastAsia="en-US"/>
        </w:rPr>
        <w:t xml:space="preserve">. Je </w:t>
      </w:r>
      <w:proofErr w:type="spellStart"/>
      <w:r w:rsidRPr="00063A43">
        <w:rPr>
          <w:rFonts w:ascii="Garamond" w:eastAsia="Calibri" w:hAnsi="Garamond" w:cs="Calibri"/>
          <w:color w:val="000000"/>
          <w:sz w:val="24"/>
          <w:lang w:val="it-IT" w:eastAsia="en-US"/>
        </w:rPr>
        <w:t>vodja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raziskovalnega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projekta</w:t>
      </w:r>
      <w:proofErr w:type="spellEnd"/>
      <w:r w:rsidRPr="00063A43">
        <w:rPr>
          <w:rFonts w:ascii="Garamond" w:eastAsia="Calibri" w:hAnsi="Garamond" w:cs="Calibri"/>
          <w:color w:val="000000"/>
          <w:sz w:val="24"/>
          <w:lang w:val="it-IT" w:eastAsia="en-US"/>
        </w:rPr>
        <w:t xml:space="preserve"> o </w:t>
      </w:r>
      <w:proofErr w:type="spellStart"/>
      <w:r w:rsidRPr="00063A43">
        <w:rPr>
          <w:rFonts w:ascii="Garamond" w:eastAsia="Calibri" w:hAnsi="Garamond" w:cs="Calibri"/>
          <w:color w:val="000000"/>
          <w:sz w:val="24"/>
          <w:lang w:val="it-IT" w:eastAsia="en-US"/>
        </w:rPr>
        <w:t>postimperialnih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tranzicijah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mejnih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območjih</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letih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razpadu</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Avstro-Ogrske</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preteklosti</w:t>
      </w:r>
      <w:proofErr w:type="spellEnd"/>
      <w:r w:rsidRPr="00063A43">
        <w:rPr>
          <w:rFonts w:ascii="Garamond" w:eastAsia="Calibri" w:hAnsi="Garamond" w:cs="Calibri"/>
          <w:color w:val="000000"/>
          <w:sz w:val="24"/>
          <w:lang w:val="it-IT" w:eastAsia="en-US"/>
        </w:rPr>
        <w:t xml:space="preserve"> je </w:t>
      </w:r>
      <w:proofErr w:type="spellStart"/>
      <w:r w:rsidRPr="00063A43">
        <w:rPr>
          <w:rFonts w:ascii="Garamond" w:eastAsia="Calibri" w:hAnsi="Garamond" w:cs="Calibri"/>
          <w:color w:val="000000"/>
          <w:sz w:val="24"/>
          <w:lang w:val="it-IT" w:eastAsia="en-US"/>
        </w:rPr>
        <w:t>sodeloval</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različnih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domačih</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tujih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projektih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pa</w:t>
      </w:r>
      <w:proofErr w:type="spellEnd"/>
      <w:r w:rsidRPr="00063A43">
        <w:rPr>
          <w:rFonts w:ascii="Garamond" w:eastAsia="Calibri" w:hAnsi="Garamond" w:cs="Calibri"/>
          <w:color w:val="000000"/>
          <w:sz w:val="24"/>
          <w:lang w:val="it-IT" w:eastAsia="en-US"/>
        </w:rPr>
        <w:t xml:space="preserve"> se je </w:t>
      </w:r>
      <w:proofErr w:type="spellStart"/>
      <w:r w:rsidRPr="00063A43">
        <w:rPr>
          <w:rFonts w:ascii="Garamond" w:eastAsia="Calibri" w:hAnsi="Garamond" w:cs="Calibri"/>
          <w:color w:val="000000"/>
          <w:sz w:val="24"/>
          <w:lang w:val="it-IT" w:eastAsia="en-US"/>
        </w:rPr>
        <w:t>izpopolnjeval</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Avstriji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Gradec</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Dunaj</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Italiji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Firence</w:t>
      </w:r>
      <w:proofErr w:type="spellEnd"/>
      <w:r w:rsidRPr="00063A43">
        <w:rPr>
          <w:rFonts w:ascii="Garamond" w:eastAsia="Calibri" w:hAnsi="Garamond" w:cs="Calibri"/>
          <w:color w:val="000000"/>
          <w:sz w:val="24"/>
          <w:lang w:val="it-IT" w:eastAsia="en-US"/>
        </w:rPr>
        <w:t xml:space="preserve">). Leta 2013 je v </w:t>
      </w:r>
      <w:proofErr w:type="spellStart"/>
      <w:r w:rsidRPr="00063A43">
        <w:rPr>
          <w:rFonts w:ascii="Garamond" w:eastAsia="Calibri" w:hAnsi="Garamond" w:cs="Calibri"/>
          <w:color w:val="000000"/>
          <w:sz w:val="24"/>
          <w:lang w:val="it-IT" w:eastAsia="en-US"/>
        </w:rPr>
        <w:t>knjižni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obliki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izšla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njegova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disertacija</w:t>
      </w:r>
      <w:proofErr w:type="spellEnd"/>
      <w:r w:rsidRPr="00063A43">
        <w:rPr>
          <w:rFonts w:ascii="Garamond" w:eastAsia="Calibri" w:hAnsi="Garamond" w:cs="Calibri"/>
          <w:color w:val="000000"/>
          <w:sz w:val="24"/>
          <w:lang w:val="it-IT" w:eastAsia="en-US"/>
        </w:rPr>
        <w:t xml:space="preserve"> o </w:t>
      </w:r>
      <w:proofErr w:type="spellStart"/>
      <w:r w:rsidRPr="00063A43">
        <w:rPr>
          <w:rFonts w:ascii="Garamond" w:eastAsia="Calibri" w:hAnsi="Garamond" w:cs="Calibri"/>
          <w:color w:val="000000"/>
          <w:sz w:val="24"/>
          <w:lang w:val="it-IT" w:eastAsia="en-US"/>
        </w:rPr>
        <w:t>zgodovini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nastanka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nacionalnega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gibanja</w:t>
      </w:r>
      <w:proofErr w:type="spellEnd"/>
      <w:r w:rsidRPr="00063A43">
        <w:rPr>
          <w:rFonts w:ascii="Garamond" w:eastAsia="Calibri" w:hAnsi="Garamond" w:cs="Calibri"/>
          <w:color w:val="000000"/>
          <w:sz w:val="24"/>
          <w:lang w:val="it-IT" w:eastAsia="en-US"/>
        </w:rPr>
        <w:t xml:space="preserve"> (</w:t>
      </w:r>
      <w:r w:rsidRPr="00063A43">
        <w:rPr>
          <w:rFonts w:ascii="Garamond" w:eastAsia="Calibri" w:hAnsi="Garamond" w:cs="Calibri"/>
          <w:i/>
          <w:iCs/>
          <w:color w:val="000000"/>
          <w:sz w:val="24"/>
          <w:lang w:val="it-IT" w:eastAsia="en-US"/>
        </w:rPr>
        <w:t xml:space="preserve">Kako je </w:t>
      </w:r>
      <w:proofErr w:type="spellStart"/>
      <w:r w:rsidRPr="00063A43">
        <w:rPr>
          <w:rFonts w:ascii="Garamond" w:eastAsia="Calibri" w:hAnsi="Garamond" w:cs="Calibri"/>
          <w:i/>
          <w:iCs/>
          <w:color w:val="000000"/>
          <w:sz w:val="24"/>
          <w:lang w:val="it-IT" w:eastAsia="en-US"/>
        </w:rPr>
        <w:t>nastal</w:t>
      </w:r>
      <w:proofErr w:type="spellEnd"/>
      <w:r w:rsidRPr="00063A43">
        <w:rPr>
          <w:rFonts w:ascii="Garamond" w:eastAsia="Calibri" w:hAnsi="Garamond" w:cs="Calibri"/>
          <w:i/>
          <w:iCs/>
          <w:color w:val="000000"/>
          <w:sz w:val="24"/>
          <w:lang w:val="it-IT" w:eastAsia="en-US"/>
        </w:rPr>
        <w:t xml:space="preserve"> </w:t>
      </w:r>
      <w:proofErr w:type="spellStart"/>
      <w:r w:rsidRPr="00063A43">
        <w:rPr>
          <w:rFonts w:ascii="Garamond" w:eastAsia="Calibri" w:hAnsi="Garamond" w:cs="Calibri"/>
          <w:i/>
          <w:iCs/>
          <w:color w:val="000000"/>
          <w:sz w:val="24"/>
          <w:lang w:val="it-IT" w:eastAsia="en-US"/>
        </w:rPr>
        <w:t>slovenski</w:t>
      </w:r>
      <w:proofErr w:type="spellEnd"/>
      <w:r w:rsidRPr="00063A43">
        <w:rPr>
          <w:rFonts w:ascii="Garamond" w:eastAsia="Calibri" w:hAnsi="Garamond" w:cs="Calibri"/>
          <w:i/>
          <w:iCs/>
          <w:color w:val="000000"/>
          <w:sz w:val="24"/>
          <w:lang w:val="it-IT" w:eastAsia="en-US"/>
        </w:rPr>
        <w:t xml:space="preserve"> </w:t>
      </w:r>
      <w:proofErr w:type="spellStart"/>
      <w:r w:rsidRPr="00063A43">
        <w:rPr>
          <w:rFonts w:ascii="Garamond" w:eastAsia="Calibri" w:hAnsi="Garamond" w:cs="Calibri"/>
          <w:i/>
          <w:iCs/>
          <w:color w:val="000000"/>
          <w:sz w:val="24"/>
          <w:lang w:val="it-IT" w:eastAsia="en-US"/>
        </w:rPr>
        <w:t>narod</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Založba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Sophia</w:t>
      </w:r>
      <w:proofErr w:type="spellEnd"/>
      <w:r w:rsidRPr="00063A43">
        <w:rPr>
          <w:rFonts w:ascii="Garamond" w:eastAsia="Calibri" w:hAnsi="Garamond" w:cs="Calibri"/>
          <w:color w:val="000000"/>
          <w:sz w:val="24"/>
          <w:lang w:val="it-IT" w:eastAsia="en-US"/>
        </w:rPr>
        <w:t>).</w:t>
      </w:r>
    </w:p>
    <w:p w14:paraId="0DECACCA" w14:textId="77777777" w:rsidR="00063A43" w:rsidRPr="00063A43" w:rsidRDefault="00063A43" w:rsidP="00063A43">
      <w:pPr>
        <w:jc w:val="both"/>
        <w:rPr>
          <w:rFonts w:ascii="Garamond" w:eastAsia="Calibri" w:hAnsi="Garamond" w:cs="Calibri"/>
          <w:color w:val="000000"/>
          <w:sz w:val="24"/>
          <w:lang w:eastAsia="zh-CN"/>
        </w:rPr>
      </w:pPr>
    </w:p>
    <w:p w14:paraId="4BAD760F" w14:textId="77777777" w:rsidR="00063A43" w:rsidRPr="00063A43" w:rsidRDefault="00063A43" w:rsidP="00063A43">
      <w:pPr>
        <w:suppressAutoHyphens/>
        <w:spacing w:after="160" w:line="256" w:lineRule="auto"/>
        <w:jc w:val="both"/>
        <w:rPr>
          <w:rFonts w:ascii="Garamond" w:eastAsia="Calibri" w:hAnsi="Garamond" w:cs="Calibri"/>
          <w:sz w:val="24"/>
          <w:lang w:val="en-US" w:eastAsia="en-US"/>
        </w:rPr>
      </w:pPr>
      <w:r w:rsidRPr="00063A43">
        <w:rPr>
          <w:rFonts w:ascii="Garamond" w:eastAsia="Calibri" w:hAnsi="Garamond" w:cs="Calibri"/>
          <w:b/>
          <w:bCs/>
          <w:sz w:val="24"/>
          <w:lang w:val="it-IT" w:eastAsia="en-US"/>
        </w:rPr>
        <w:t xml:space="preserve">Dr. Ana </w:t>
      </w:r>
      <w:proofErr w:type="spellStart"/>
      <w:r w:rsidRPr="00063A43">
        <w:rPr>
          <w:rFonts w:ascii="Garamond" w:eastAsia="Calibri" w:hAnsi="Garamond" w:cs="Calibri"/>
          <w:b/>
          <w:bCs/>
          <w:sz w:val="24"/>
          <w:lang w:val="it-IT" w:eastAsia="en-US"/>
        </w:rPr>
        <w:t>Cergol</w:t>
      </w:r>
      <w:proofErr w:type="spellEnd"/>
      <w:r w:rsidRPr="00063A43">
        <w:rPr>
          <w:rFonts w:ascii="Garamond" w:eastAsia="Calibri" w:hAnsi="Garamond" w:cs="Calibri"/>
          <w:b/>
          <w:bCs/>
          <w:sz w:val="24"/>
          <w:lang w:val="it-IT" w:eastAsia="en-US"/>
        </w:rPr>
        <w:t xml:space="preserve"> Paradiž</w:t>
      </w:r>
      <w:r w:rsidRPr="00063A43">
        <w:rPr>
          <w:rFonts w:ascii="Garamond" w:eastAsia="Calibri" w:hAnsi="Garamond" w:cs="Calibri"/>
          <w:sz w:val="24"/>
          <w:lang w:val="it-IT" w:eastAsia="en-US"/>
        </w:rPr>
        <w:t xml:space="preserve"> (1983) je </w:t>
      </w:r>
      <w:proofErr w:type="spellStart"/>
      <w:r w:rsidRPr="00063A43">
        <w:rPr>
          <w:rFonts w:ascii="Garamond" w:eastAsia="Calibri" w:hAnsi="Garamond" w:cs="Calibri"/>
          <w:sz w:val="24"/>
          <w:lang w:val="it-IT" w:eastAsia="en-US"/>
        </w:rPr>
        <w:t>docentka</w:t>
      </w:r>
      <w:proofErr w:type="spellEnd"/>
      <w:r w:rsidRPr="00063A43">
        <w:rPr>
          <w:rFonts w:ascii="Garamond" w:eastAsia="Calibri" w:hAnsi="Garamond" w:cs="Calibri"/>
          <w:sz w:val="24"/>
          <w:lang w:val="it-IT" w:eastAsia="en-US"/>
        </w:rPr>
        <w:t xml:space="preserve"> za </w:t>
      </w:r>
      <w:proofErr w:type="spellStart"/>
      <w:r w:rsidRPr="00063A43">
        <w:rPr>
          <w:rFonts w:ascii="Garamond" w:eastAsia="Calibri" w:hAnsi="Garamond" w:cs="Calibri"/>
          <w:sz w:val="24"/>
          <w:lang w:val="it-IT" w:eastAsia="en-US"/>
        </w:rPr>
        <w:t>slovensko</w:t>
      </w:r>
      <w:proofErr w:type="spellEnd"/>
      <w:r w:rsidRPr="00063A43">
        <w:rPr>
          <w:rFonts w:ascii="Garamond" w:eastAsia="Calibri" w:hAnsi="Garamond" w:cs="Calibri"/>
          <w:sz w:val="24"/>
          <w:lang w:val="it-IT" w:eastAsia="en-US"/>
        </w:rPr>
        <w:t xml:space="preserve"> in </w:t>
      </w:r>
      <w:proofErr w:type="spellStart"/>
      <w:r w:rsidRPr="00063A43">
        <w:rPr>
          <w:rFonts w:ascii="Garamond" w:eastAsia="Calibri" w:hAnsi="Garamond" w:cs="Calibri"/>
          <w:sz w:val="24"/>
          <w:lang w:val="it-IT" w:eastAsia="en-US"/>
        </w:rPr>
        <w:t>občo</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novejšo</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zgodovino</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na</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Oddelku</w:t>
      </w:r>
      <w:proofErr w:type="spellEnd"/>
      <w:r w:rsidRPr="00063A43">
        <w:rPr>
          <w:rFonts w:ascii="Garamond" w:eastAsia="Calibri" w:hAnsi="Garamond" w:cs="Calibri"/>
          <w:sz w:val="24"/>
          <w:lang w:val="it-IT" w:eastAsia="en-US"/>
        </w:rPr>
        <w:t xml:space="preserve"> za </w:t>
      </w:r>
      <w:proofErr w:type="spellStart"/>
      <w:r w:rsidRPr="00063A43">
        <w:rPr>
          <w:rFonts w:ascii="Garamond" w:eastAsia="Calibri" w:hAnsi="Garamond" w:cs="Calibri"/>
          <w:sz w:val="24"/>
          <w:lang w:val="it-IT" w:eastAsia="en-US"/>
        </w:rPr>
        <w:t>zgodovino</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Filozofske</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fakultete</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Univerze</w:t>
      </w:r>
      <w:proofErr w:type="spellEnd"/>
      <w:r w:rsidRPr="00063A43">
        <w:rPr>
          <w:rFonts w:ascii="Garamond" w:eastAsia="Calibri" w:hAnsi="Garamond" w:cs="Calibri"/>
          <w:sz w:val="24"/>
          <w:lang w:val="it-IT" w:eastAsia="en-US"/>
        </w:rPr>
        <w:t xml:space="preserve"> v </w:t>
      </w:r>
      <w:proofErr w:type="spellStart"/>
      <w:r w:rsidRPr="00063A43">
        <w:rPr>
          <w:rFonts w:ascii="Garamond" w:eastAsia="Calibri" w:hAnsi="Garamond" w:cs="Calibri"/>
          <w:sz w:val="24"/>
          <w:lang w:val="it-IT" w:eastAsia="en-US"/>
        </w:rPr>
        <w:t>Ljubljani</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Sodelovala</w:t>
      </w:r>
      <w:proofErr w:type="spellEnd"/>
      <w:r w:rsidRPr="00063A43">
        <w:rPr>
          <w:rFonts w:ascii="Garamond" w:eastAsia="Calibri" w:hAnsi="Garamond" w:cs="Calibri"/>
          <w:sz w:val="24"/>
          <w:lang w:val="it-IT" w:eastAsia="en-US"/>
        </w:rPr>
        <w:t xml:space="preserve"> je </w:t>
      </w:r>
      <w:proofErr w:type="spellStart"/>
      <w:r w:rsidRPr="00063A43">
        <w:rPr>
          <w:rFonts w:ascii="Garamond" w:eastAsia="Calibri" w:hAnsi="Garamond" w:cs="Calibri"/>
          <w:sz w:val="24"/>
          <w:lang w:val="it-IT" w:eastAsia="en-US"/>
        </w:rPr>
        <w:t>pri</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več</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raziskovalnih</w:t>
      </w:r>
      <w:proofErr w:type="spellEnd"/>
      <w:r w:rsidRPr="00063A43">
        <w:rPr>
          <w:rFonts w:ascii="Garamond" w:eastAsia="Calibri" w:hAnsi="Garamond" w:cs="Calibri"/>
          <w:sz w:val="24"/>
          <w:lang w:val="it-IT" w:eastAsia="en-US"/>
        </w:rPr>
        <w:t xml:space="preserve"> </w:t>
      </w:r>
      <w:proofErr w:type="spellStart"/>
      <w:proofErr w:type="gramStart"/>
      <w:r w:rsidRPr="00063A43">
        <w:rPr>
          <w:rFonts w:ascii="Garamond" w:eastAsia="Calibri" w:hAnsi="Garamond" w:cs="Calibri"/>
          <w:sz w:val="24"/>
          <w:lang w:val="it-IT" w:eastAsia="en-US"/>
        </w:rPr>
        <w:t>projektih</w:t>
      </w:r>
      <w:proofErr w:type="spellEnd"/>
      <w:r w:rsidRPr="00063A43">
        <w:rPr>
          <w:rFonts w:ascii="Garamond" w:eastAsia="Calibri" w:hAnsi="Garamond" w:cs="Calibri"/>
          <w:sz w:val="24"/>
          <w:lang w:val="it-IT" w:eastAsia="en-US"/>
        </w:rPr>
        <w:t>,  je</w:t>
      </w:r>
      <w:proofErr w:type="gram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članica</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evropskega</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raziskovalnega</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projekta</w:t>
      </w:r>
      <w:proofErr w:type="spellEnd"/>
      <w:r w:rsidRPr="00063A43">
        <w:rPr>
          <w:rFonts w:ascii="Garamond" w:eastAsia="Calibri" w:hAnsi="Garamond" w:cs="Calibri"/>
          <w:sz w:val="24"/>
          <w:lang w:val="it-IT" w:eastAsia="en-US"/>
        </w:rPr>
        <w:t xml:space="preserve"> </w:t>
      </w:r>
      <w:r w:rsidRPr="00063A43">
        <w:rPr>
          <w:rFonts w:ascii="Garamond" w:eastAsia="Calibri" w:hAnsi="Garamond" w:cs="Calibri"/>
          <w:i/>
          <w:iCs/>
          <w:sz w:val="24"/>
          <w:lang w:val="it-IT" w:eastAsia="en-US"/>
        </w:rPr>
        <w:t xml:space="preserve">EIRENE – </w:t>
      </w:r>
      <w:proofErr w:type="spellStart"/>
      <w:r w:rsidRPr="00063A43">
        <w:rPr>
          <w:rFonts w:ascii="Garamond" w:eastAsia="Calibri" w:hAnsi="Garamond" w:cs="Calibri"/>
          <w:i/>
          <w:iCs/>
          <w:sz w:val="24"/>
          <w:lang w:val="it-IT" w:eastAsia="en-US"/>
        </w:rPr>
        <w:t>Povojne</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tranzicije</w:t>
      </w:r>
      <w:proofErr w:type="spellEnd"/>
      <w:r w:rsidRPr="00063A43">
        <w:rPr>
          <w:rFonts w:ascii="Garamond" w:eastAsia="Calibri" w:hAnsi="Garamond" w:cs="Calibri"/>
          <w:i/>
          <w:iCs/>
          <w:sz w:val="24"/>
          <w:lang w:val="it-IT" w:eastAsia="en-US"/>
        </w:rPr>
        <w:t xml:space="preserve"> v </w:t>
      </w:r>
      <w:proofErr w:type="spellStart"/>
      <w:r w:rsidRPr="00063A43">
        <w:rPr>
          <w:rFonts w:ascii="Garamond" w:eastAsia="Calibri" w:hAnsi="Garamond" w:cs="Calibri"/>
          <w:i/>
          <w:iCs/>
          <w:sz w:val="24"/>
          <w:lang w:val="it-IT" w:eastAsia="en-US"/>
        </w:rPr>
        <w:t>perspektivi</w:t>
      </w:r>
      <w:proofErr w:type="spellEnd"/>
      <w:r w:rsidRPr="00063A43">
        <w:rPr>
          <w:rFonts w:ascii="Garamond" w:eastAsia="Calibri" w:hAnsi="Garamond" w:cs="Calibri"/>
          <w:i/>
          <w:iCs/>
          <w:sz w:val="24"/>
          <w:lang w:val="it-IT" w:eastAsia="en-US"/>
        </w:rPr>
        <w:t xml:space="preserve"> spola. </w:t>
      </w:r>
      <w:proofErr w:type="spellStart"/>
      <w:r w:rsidRPr="00063A43">
        <w:rPr>
          <w:rFonts w:ascii="Garamond" w:eastAsia="Calibri" w:hAnsi="Garamond" w:cs="Calibri"/>
          <w:i/>
          <w:iCs/>
          <w:sz w:val="24"/>
          <w:lang w:val="it-IT" w:eastAsia="en-US"/>
        </w:rPr>
        <w:t>Primer</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severozahodnega</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jadranskega</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prostora</w:t>
      </w:r>
      <w:proofErr w:type="spellEnd"/>
      <w:r w:rsidRPr="00063A43">
        <w:rPr>
          <w:rFonts w:ascii="Garamond" w:eastAsia="Calibri" w:hAnsi="Garamond" w:cs="Calibri"/>
          <w:sz w:val="24"/>
          <w:lang w:val="it-IT" w:eastAsia="en-US"/>
        </w:rPr>
        <w:t xml:space="preserve">. </w:t>
      </w:r>
      <w:r w:rsidRPr="00063A43">
        <w:rPr>
          <w:rFonts w:ascii="Garamond" w:eastAsia="Calibri" w:hAnsi="Garamond" w:cs="Calibri"/>
          <w:color w:val="000000"/>
          <w:sz w:val="24"/>
          <w:lang w:eastAsia="en-US"/>
        </w:rPr>
        <w:t>R</w:t>
      </w:r>
      <w:proofErr w:type="spellStart"/>
      <w:r w:rsidRPr="00063A43">
        <w:rPr>
          <w:rFonts w:ascii="Garamond" w:eastAsia="Calibri" w:hAnsi="Garamond" w:cs="Calibri"/>
          <w:color w:val="000000"/>
          <w:sz w:val="24"/>
          <w:lang w:val="it-IT" w:eastAsia="en-US"/>
        </w:rPr>
        <w:t>aziskuje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žensk</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telesa</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znanosti</w:t>
      </w:r>
      <w:proofErr w:type="spellEnd"/>
      <w:r w:rsidRPr="00063A43">
        <w:rPr>
          <w:rFonts w:ascii="Garamond" w:eastAsia="Calibri" w:hAnsi="Garamond" w:cs="Calibri"/>
          <w:color w:val="000000"/>
          <w:sz w:val="24"/>
          <w:lang w:val="it-IT" w:eastAsia="en-US"/>
        </w:rPr>
        <w:t xml:space="preserve"> ter </w:t>
      </w:r>
      <w:proofErr w:type="spellStart"/>
      <w:r w:rsidRPr="00063A43">
        <w:rPr>
          <w:rFonts w:ascii="Garamond" w:eastAsia="Calibri" w:hAnsi="Garamond" w:cs="Calibri"/>
          <w:color w:val="000000"/>
          <w:sz w:val="24"/>
          <w:lang w:val="it-IT" w:eastAsia="en-US"/>
        </w:rPr>
        <w:t>demografsko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socialno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zgodovino</w:t>
      </w:r>
      <w:proofErr w:type="spellEnd"/>
      <w:r w:rsidRPr="00063A43">
        <w:rPr>
          <w:rFonts w:ascii="Garamond" w:eastAsia="Calibri" w:hAnsi="Garamond" w:cs="Calibri"/>
          <w:color w:val="000000"/>
          <w:sz w:val="24"/>
          <w:lang w:val="it-IT" w:eastAsia="en-US"/>
        </w:rPr>
        <w:t xml:space="preserve"> medicine. </w:t>
      </w:r>
      <w:proofErr w:type="spellStart"/>
      <w:r w:rsidRPr="00063A43">
        <w:rPr>
          <w:rFonts w:ascii="Garamond" w:eastAsia="Calibri" w:hAnsi="Garamond" w:cs="Calibri"/>
          <w:color w:val="000000"/>
          <w:sz w:val="24"/>
          <w:lang w:val="it-IT" w:eastAsia="en-US"/>
        </w:rPr>
        <w:t>Družbeno</w:t>
      </w:r>
      <w:proofErr w:type="spellEnd"/>
      <w:r w:rsidRPr="00063A43">
        <w:rPr>
          <w:rFonts w:ascii="Garamond" w:eastAsia="Calibri" w:hAnsi="Garamond" w:cs="Calibri"/>
          <w:color w:val="000000"/>
          <w:sz w:val="24"/>
          <w:lang w:val="it-IT" w:eastAsia="en-US"/>
        </w:rPr>
        <w:t xml:space="preserve"> se je </w:t>
      </w:r>
      <w:proofErr w:type="spellStart"/>
      <w:r w:rsidRPr="00063A43">
        <w:rPr>
          <w:rFonts w:ascii="Garamond" w:eastAsia="Calibri" w:hAnsi="Garamond" w:cs="Calibri"/>
          <w:color w:val="000000"/>
          <w:sz w:val="24"/>
          <w:lang w:val="it-IT" w:eastAsia="en-US"/>
        </w:rPr>
        <w:t>angažirala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kot</w:t>
      </w:r>
      <w:proofErr w:type="spellEnd"/>
      <w:r w:rsidRPr="00063A43">
        <w:rPr>
          <w:rFonts w:ascii="Garamond" w:eastAsia="Calibri" w:hAnsi="Garamond" w:cs="Calibri"/>
          <w:color w:val="000000"/>
          <w:sz w:val="24"/>
          <w:lang w:val="it-IT" w:eastAsia="en-US"/>
        </w:rPr>
        <w:t xml:space="preserve"> urednica portala Spol.si, </w:t>
      </w:r>
      <w:proofErr w:type="spellStart"/>
      <w:r w:rsidRPr="00063A43">
        <w:rPr>
          <w:rFonts w:ascii="Garamond" w:eastAsia="Calibri" w:hAnsi="Garamond" w:cs="Calibri"/>
          <w:color w:val="000000"/>
          <w:sz w:val="24"/>
          <w:lang w:val="it-IT" w:eastAsia="en-US"/>
        </w:rPr>
        <w:t>kasneje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kot</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članica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njegovega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uredništva</w:t>
      </w:r>
      <w:proofErr w:type="spellEnd"/>
      <w:r w:rsidRPr="00063A43">
        <w:rPr>
          <w:rFonts w:ascii="Garamond" w:eastAsia="Calibri" w:hAnsi="Garamond" w:cs="Calibri"/>
          <w:color w:val="000000"/>
          <w:sz w:val="24"/>
          <w:lang w:val="it-IT" w:eastAsia="en-US"/>
        </w:rPr>
        <w:t>. Je (so)</w:t>
      </w:r>
      <w:proofErr w:type="spellStart"/>
      <w:r w:rsidRPr="00063A43">
        <w:rPr>
          <w:rFonts w:ascii="Garamond" w:eastAsia="Calibri" w:hAnsi="Garamond" w:cs="Calibri"/>
          <w:color w:val="000000"/>
          <w:sz w:val="24"/>
          <w:lang w:val="it-IT" w:eastAsia="en-US"/>
        </w:rPr>
        <w:t>avtorica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razstav</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znanstvenih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študij</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poljudnih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člankov</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posegajo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različna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vsebinska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področja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npr</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nedavno</w:t>
      </w:r>
      <w:proofErr w:type="spellEnd"/>
      <w:r w:rsidRPr="00063A43">
        <w:rPr>
          <w:rFonts w:ascii="Garamond" w:eastAsia="Calibri" w:hAnsi="Garamond" w:cs="Calibri"/>
          <w:color w:val="000000"/>
          <w:sz w:val="24"/>
          <w:lang w:val="it-IT" w:eastAsia="en-US"/>
        </w:rPr>
        <w:t xml:space="preserve"> so </w:t>
      </w:r>
      <w:proofErr w:type="spellStart"/>
      <w:r w:rsidRPr="00063A43">
        <w:rPr>
          <w:rFonts w:ascii="Garamond" w:eastAsia="Calibri" w:hAnsi="Garamond" w:cs="Calibri"/>
          <w:color w:val="000000"/>
          <w:sz w:val="24"/>
          <w:lang w:val="it-IT" w:eastAsia="en-US"/>
        </w:rPr>
        <w:t>izšle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njene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naslednje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študije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Evgenika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Slovenskem</w:t>
      </w:r>
      <w:proofErr w:type="spellEnd"/>
      <w:r w:rsidRPr="00063A43">
        <w:rPr>
          <w:rFonts w:ascii="Garamond" w:eastAsia="Calibri" w:hAnsi="Garamond" w:cs="Calibri"/>
          <w:color w:val="000000"/>
          <w:sz w:val="24"/>
          <w:lang w:val="it-IT" w:eastAsia="en-US"/>
        </w:rPr>
        <w:t xml:space="preserve"> (2015); </w:t>
      </w:r>
      <w:bookmarkStart w:id="1" w:name="1"/>
      <w:bookmarkEnd w:id="1"/>
      <w:r w:rsidRPr="00063A43">
        <w:rPr>
          <w:rFonts w:ascii="Garamond" w:eastAsia="Calibri" w:hAnsi="Garamond" w:cs="Calibri"/>
          <w:sz w:val="24"/>
          <w:lang w:val="it-IT" w:eastAsia="en-US"/>
        </w:rPr>
        <w:t xml:space="preserve">CERGOL PARADIŽ, Ana. </w:t>
      </w:r>
      <w:proofErr w:type="spellStart"/>
      <w:r w:rsidRPr="00063A43">
        <w:rPr>
          <w:rFonts w:ascii="Garamond" w:eastAsia="Calibri" w:hAnsi="Garamond" w:cs="Calibri"/>
          <w:sz w:val="24"/>
          <w:lang w:val="it-IT" w:eastAsia="en-US"/>
        </w:rPr>
        <w:t>Dinarska</w:t>
      </w:r>
      <w:proofErr w:type="spellEnd"/>
      <w:r w:rsidRPr="00063A43">
        <w:rPr>
          <w:rFonts w:ascii="Garamond" w:eastAsia="Calibri" w:hAnsi="Garamond" w:cs="Calibri"/>
          <w:sz w:val="24"/>
          <w:lang w:val="it-IT" w:eastAsia="en-US"/>
        </w:rPr>
        <w:t xml:space="preserve"> ali </w:t>
      </w:r>
      <w:proofErr w:type="spellStart"/>
      <w:r w:rsidRPr="00063A43">
        <w:rPr>
          <w:rFonts w:ascii="Garamond" w:eastAsia="Calibri" w:hAnsi="Garamond" w:cs="Calibri"/>
          <w:sz w:val="24"/>
          <w:lang w:val="it-IT" w:eastAsia="en-US"/>
        </w:rPr>
        <w:t>jadranska</w:t>
      </w:r>
      <w:proofErr w:type="spellEnd"/>
      <w:r w:rsidRPr="00063A43">
        <w:rPr>
          <w:rFonts w:ascii="Garamond" w:eastAsia="Calibri" w:hAnsi="Garamond" w:cs="Calibri"/>
          <w:sz w:val="24"/>
          <w:lang w:val="it-IT" w:eastAsia="en-US"/>
        </w:rPr>
        <w:t xml:space="preserve"> rasa</w:t>
      </w:r>
      <w:proofErr w:type="gramStart"/>
      <w:r w:rsidRPr="00063A43">
        <w:rPr>
          <w:rFonts w:ascii="Garamond" w:eastAsia="Calibri" w:hAnsi="Garamond" w:cs="Calibri"/>
          <w:sz w:val="24"/>
          <w:lang w:val="it-IT" w:eastAsia="en-US"/>
        </w:rPr>
        <w:t>? :</w:t>
      </w:r>
      <w:proofErr w:type="gram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italijanski</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znanstveni</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rasizem</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severni</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Jadran</w:t>
      </w:r>
      <w:proofErr w:type="spellEnd"/>
      <w:r w:rsidRPr="00063A43">
        <w:rPr>
          <w:rFonts w:ascii="Garamond" w:eastAsia="Calibri" w:hAnsi="Garamond" w:cs="Calibri"/>
          <w:sz w:val="24"/>
          <w:lang w:val="it-IT" w:eastAsia="en-US"/>
        </w:rPr>
        <w:t xml:space="preserve"> in </w:t>
      </w:r>
      <w:proofErr w:type="spellStart"/>
      <w:r w:rsidRPr="00063A43">
        <w:rPr>
          <w:rFonts w:ascii="Garamond" w:eastAsia="Calibri" w:hAnsi="Garamond" w:cs="Calibri"/>
          <w:sz w:val="24"/>
          <w:lang w:val="it-IT" w:eastAsia="en-US"/>
        </w:rPr>
        <w:t>Balkan</w:t>
      </w:r>
      <w:proofErr w:type="spellEnd"/>
      <w:r w:rsidRPr="00063A43">
        <w:rPr>
          <w:rFonts w:ascii="Garamond" w:eastAsia="Calibri" w:hAnsi="Garamond" w:cs="Calibri"/>
          <w:sz w:val="24"/>
          <w:lang w:val="it-IT" w:eastAsia="en-US"/>
        </w:rPr>
        <w:t xml:space="preserve">. </w:t>
      </w:r>
      <w:r w:rsidRPr="00063A43">
        <w:rPr>
          <w:rFonts w:ascii="Garamond" w:eastAsia="Calibri" w:hAnsi="Garamond" w:cs="Calibri"/>
          <w:i/>
          <w:iCs/>
          <w:sz w:val="24"/>
          <w:lang w:val="it-IT" w:eastAsia="en-US"/>
        </w:rPr>
        <w:t xml:space="preserve">Acta </w:t>
      </w:r>
      <w:proofErr w:type="spellStart"/>
      <w:r w:rsidRPr="00063A43">
        <w:rPr>
          <w:rFonts w:ascii="Garamond" w:eastAsia="Calibri" w:hAnsi="Garamond" w:cs="Calibri"/>
          <w:i/>
          <w:iCs/>
          <w:sz w:val="24"/>
          <w:lang w:val="it-IT" w:eastAsia="en-US"/>
        </w:rPr>
        <w:t>Histriae</w:t>
      </w:r>
      <w:proofErr w:type="spellEnd"/>
      <w:r w:rsidRPr="00063A43">
        <w:rPr>
          <w:rFonts w:ascii="Garamond" w:eastAsia="Calibri" w:hAnsi="Garamond" w:cs="Calibri"/>
          <w:sz w:val="24"/>
          <w:lang w:val="it-IT" w:eastAsia="en-US"/>
        </w:rPr>
        <w:t>. [</w:t>
      </w:r>
      <w:proofErr w:type="spellStart"/>
      <w:r w:rsidRPr="00063A43">
        <w:rPr>
          <w:rFonts w:ascii="Garamond" w:eastAsia="Calibri" w:hAnsi="Garamond" w:cs="Calibri"/>
          <w:sz w:val="24"/>
          <w:lang w:val="it-IT" w:eastAsia="en-US"/>
        </w:rPr>
        <w:t>Tiskana</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izd</w:t>
      </w:r>
      <w:proofErr w:type="spellEnd"/>
      <w:r w:rsidRPr="00063A43">
        <w:rPr>
          <w:rFonts w:ascii="Garamond" w:eastAsia="Calibri" w:hAnsi="Garamond" w:cs="Calibri"/>
          <w:sz w:val="24"/>
          <w:lang w:val="it-IT" w:eastAsia="en-US"/>
        </w:rPr>
        <w:t xml:space="preserve">.]. 2018, </w:t>
      </w:r>
      <w:proofErr w:type="spellStart"/>
      <w:r w:rsidRPr="00063A43">
        <w:rPr>
          <w:rFonts w:ascii="Garamond" w:eastAsia="Calibri" w:hAnsi="Garamond" w:cs="Calibri"/>
          <w:sz w:val="24"/>
          <w:lang w:val="it-IT" w:eastAsia="en-US"/>
        </w:rPr>
        <w:t>letn</w:t>
      </w:r>
      <w:proofErr w:type="spellEnd"/>
      <w:r w:rsidRPr="00063A43">
        <w:rPr>
          <w:rFonts w:ascii="Garamond" w:eastAsia="Calibri" w:hAnsi="Garamond" w:cs="Calibri"/>
          <w:sz w:val="24"/>
          <w:lang w:val="it-IT" w:eastAsia="en-US"/>
        </w:rPr>
        <w:t xml:space="preserve">. 26, </w:t>
      </w:r>
      <w:proofErr w:type="spellStart"/>
      <w:r w:rsidRPr="00063A43">
        <w:rPr>
          <w:rFonts w:ascii="Garamond" w:eastAsia="Calibri" w:hAnsi="Garamond" w:cs="Calibri"/>
          <w:sz w:val="24"/>
          <w:lang w:val="it-IT" w:eastAsia="en-US"/>
        </w:rPr>
        <w:t>št</w:t>
      </w:r>
      <w:proofErr w:type="spellEnd"/>
      <w:r w:rsidRPr="00063A43">
        <w:rPr>
          <w:rFonts w:ascii="Garamond" w:eastAsia="Calibri" w:hAnsi="Garamond" w:cs="Calibri"/>
          <w:sz w:val="24"/>
          <w:lang w:val="it-IT" w:eastAsia="en-US"/>
        </w:rPr>
        <w:t xml:space="preserve">. 4, </w:t>
      </w:r>
      <w:proofErr w:type="spellStart"/>
      <w:r w:rsidRPr="00063A43">
        <w:rPr>
          <w:rFonts w:ascii="Garamond" w:eastAsia="Calibri" w:hAnsi="Garamond" w:cs="Calibri"/>
          <w:sz w:val="24"/>
          <w:lang w:val="it-IT" w:eastAsia="en-US"/>
        </w:rPr>
        <w:t>str</w:t>
      </w:r>
      <w:proofErr w:type="spellEnd"/>
      <w:r w:rsidRPr="00063A43">
        <w:rPr>
          <w:rFonts w:ascii="Garamond" w:eastAsia="Calibri" w:hAnsi="Garamond" w:cs="Calibri"/>
          <w:sz w:val="24"/>
          <w:lang w:val="it-IT" w:eastAsia="en-US"/>
        </w:rPr>
        <w:t xml:space="preserve">. 1197-1216; CERGOL PARADIŽ, Ana, SELIŠNIK, Irena. </w:t>
      </w:r>
      <w:proofErr w:type="spellStart"/>
      <w:r w:rsidRPr="00063A43">
        <w:rPr>
          <w:rFonts w:ascii="Garamond" w:eastAsia="Calibri" w:hAnsi="Garamond" w:cs="Calibri"/>
          <w:sz w:val="24"/>
          <w:lang w:val="it-IT" w:eastAsia="en-US"/>
        </w:rPr>
        <w:t>Military</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courts</w:t>
      </w:r>
      <w:proofErr w:type="spellEnd"/>
      <w:r w:rsidRPr="00063A43">
        <w:rPr>
          <w:rFonts w:ascii="Garamond" w:eastAsia="Calibri" w:hAnsi="Garamond" w:cs="Calibri"/>
          <w:sz w:val="24"/>
          <w:lang w:val="it-IT" w:eastAsia="en-US"/>
        </w:rPr>
        <w:t xml:space="preserve"> from a gender </w:t>
      </w:r>
      <w:proofErr w:type="spellStart"/>
      <w:r w:rsidRPr="00063A43">
        <w:rPr>
          <w:rFonts w:ascii="Garamond" w:eastAsia="Calibri" w:hAnsi="Garamond" w:cs="Calibri"/>
          <w:sz w:val="24"/>
          <w:lang w:val="it-IT" w:eastAsia="en-US"/>
        </w:rPr>
        <w:t>perspective</w:t>
      </w:r>
      <w:proofErr w:type="spellEnd"/>
      <w:r w:rsidRPr="00063A43">
        <w:rPr>
          <w:rFonts w:ascii="Garamond" w:eastAsia="Calibri" w:hAnsi="Garamond" w:cs="Calibri"/>
          <w:sz w:val="24"/>
          <w:lang w:val="it-IT" w:eastAsia="en-US"/>
        </w:rPr>
        <w:t xml:space="preserve">. V: BOISSERIE, </w:t>
      </w:r>
      <w:proofErr w:type="spellStart"/>
      <w:r w:rsidRPr="00063A43">
        <w:rPr>
          <w:rFonts w:ascii="Garamond" w:eastAsia="Calibri" w:hAnsi="Garamond" w:cs="Calibri"/>
          <w:sz w:val="24"/>
          <w:lang w:val="it-IT" w:eastAsia="en-US"/>
        </w:rPr>
        <w:t>Étienne</w:t>
      </w:r>
      <w:proofErr w:type="spellEnd"/>
      <w:r w:rsidRPr="00063A43">
        <w:rPr>
          <w:rFonts w:ascii="Garamond" w:eastAsia="Calibri" w:hAnsi="Garamond" w:cs="Calibri"/>
          <w:sz w:val="24"/>
          <w:lang w:val="it-IT" w:eastAsia="en-US"/>
        </w:rPr>
        <w:t xml:space="preserve"> (</w:t>
      </w:r>
      <w:proofErr w:type="spellStart"/>
      <w:r w:rsidRPr="00063A43">
        <w:rPr>
          <w:rFonts w:ascii="Garamond" w:eastAsia="Calibri" w:hAnsi="Garamond" w:cs="Calibri"/>
          <w:sz w:val="24"/>
          <w:lang w:val="it-IT" w:eastAsia="en-US"/>
        </w:rPr>
        <w:t>ur</w:t>
      </w:r>
      <w:proofErr w:type="spellEnd"/>
      <w:r w:rsidRPr="00063A43">
        <w:rPr>
          <w:rFonts w:ascii="Garamond" w:eastAsia="Calibri" w:hAnsi="Garamond" w:cs="Calibri"/>
          <w:sz w:val="24"/>
          <w:lang w:val="it-IT" w:eastAsia="en-US"/>
        </w:rPr>
        <w:t>.), MONDINI, Marco (</w:t>
      </w:r>
      <w:proofErr w:type="spellStart"/>
      <w:r w:rsidRPr="00063A43">
        <w:rPr>
          <w:rFonts w:ascii="Garamond" w:eastAsia="Calibri" w:hAnsi="Garamond" w:cs="Calibri"/>
          <w:sz w:val="24"/>
          <w:lang w:val="it-IT" w:eastAsia="en-US"/>
        </w:rPr>
        <w:t>ur</w:t>
      </w:r>
      <w:proofErr w:type="spellEnd"/>
      <w:r w:rsidRPr="00063A43">
        <w:rPr>
          <w:rFonts w:ascii="Garamond" w:eastAsia="Calibri" w:hAnsi="Garamond" w:cs="Calibri"/>
          <w:sz w:val="24"/>
          <w:lang w:val="it-IT" w:eastAsia="en-US"/>
        </w:rPr>
        <w:t xml:space="preserve">.). </w:t>
      </w:r>
      <w:r w:rsidRPr="00063A43">
        <w:rPr>
          <w:rFonts w:ascii="Garamond" w:eastAsia="Calibri" w:hAnsi="Garamond" w:cs="Calibri"/>
          <w:i/>
          <w:iCs/>
          <w:sz w:val="24"/>
          <w:lang w:val="it-IT" w:eastAsia="en-US"/>
        </w:rPr>
        <w:t xml:space="preserve">I disarmati = The </w:t>
      </w:r>
      <w:proofErr w:type="spellStart"/>
      <w:proofErr w:type="gramStart"/>
      <w:r w:rsidRPr="00063A43">
        <w:rPr>
          <w:rFonts w:ascii="Garamond" w:eastAsia="Calibri" w:hAnsi="Garamond" w:cs="Calibri"/>
          <w:i/>
          <w:iCs/>
          <w:sz w:val="24"/>
          <w:lang w:val="it-IT" w:eastAsia="en-US"/>
        </w:rPr>
        <w:t>disarmed</w:t>
      </w:r>
      <w:proofErr w:type="spellEnd"/>
      <w:r w:rsidRPr="00063A43">
        <w:rPr>
          <w:rFonts w:ascii="Garamond" w:eastAsia="Calibri" w:hAnsi="Garamond" w:cs="Calibri"/>
          <w:i/>
          <w:iCs/>
          <w:sz w:val="24"/>
          <w:lang w:val="it-IT" w:eastAsia="en-US"/>
        </w:rPr>
        <w:t xml:space="preserve"> :</w:t>
      </w:r>
      <w:proofErr w:type="gram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profunghi</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prigioneri</w:t>
      </w:r>
      <w:proofErr w:type="spellEnd"/>
      <w:r w:rsidRPr="00063A43">
        <w:rPr>
          <w:rFonts w:ascii="Garamond" w:eastAsia="Calibri" w:hAnsi="Garamond" w:cs="Calibri"/>
          <w:i/>
          <w:iCs/>
          <w:sz w:val="24"/>
          <w:lang w:val="it-IT" w:eastAsia="en-US"/>
        </w:rPr>
        <w:t xml:space="preserve"> e donne del fronte italo-austriaco = </w:t>
      </w:r>
      <w:proofErr w:type="spellStart"/>
      <w:r w:rsidRPr="00063A43">
        <w:rPr>
          <w:rFonts w:ascii="Garamond" w:eastAsia="Calibri" w:hAnsi="Garamond" w:cs="Calibri"/>
          <w:i/>
          <w:iCs/>
          <w:sz w:val="24"/>
          <w:lang w:val="it-IT" w:eastAsia="en-US"/>
        </w:rPr>
        <w:t>refugees</w:t>
      </w:r>
      <w:proofErr w:type="spellEnd"/>
      <w:r w:rsidRPr="00063A43">
        <w:rPr>
          <w:rFonts w:ascii="Garamond" w:eastAsia="Calibri" w:hAnsi="Garamond" w:cs="Calibri"/>
          <w:i/>
          <w:iCs/>
          <w:sz w:val="24"/>
          <w:lang w:val="it-IT" w:eastAsia="en-US"/>
        </w:rPr>
        <w:t xml:space="preserve">, </w:t>
      </w:r>
      <w:proofErr w:type="spellStart"/>
      <w:r w:rsidRPr="00063A43">
        <w:rPr>
          <w:rFonts w:ascii="Garamond" w:eastAsia="Calibri" w:hAnsi="Garamond" w:cs="Calibri"/>
          <w:i/>
          <w:iCs/>
          <w:sz w:val="24"/>
          <w:lang w:val="it-IT" w:eastAsia="en-US"/>
        </w:rPr>
        <w:t>prisoners</w:t>
      </w:r>
      <w:proofErr w:type="spellEnd"/>
      <w:r w:rsidRPr="00063A43">
        <w:rPr>
          <w:rFonts w:ascii="Garamond" w:eastAsia="Calibri" w:hAnsi="Garamond" w:cs="Calibri"/>
          <w:i/>
          <w:iCs/>
          <w:sz w:val="24"/>
          <w:lang w:val="it-IT" w:eastAsia="en-US"/>
        </w:rPr>
        <w:t xml:space="preserve"> and </w:t>
      </w:r>
      <w:proofErr w:type="spellStart"/>
      <w:r w:rsidRPr="00063A43">
        <w:rPr>
          <w:rFonts w:ascii="Garamond" w:eastAsia="Calibri" w:hAnsi="Garamond" w:cs="Calibri"/>
          <w:i/>
          <w:iCs/>
          <w:sz w:val="24"/>
          <w:lang w:val="it-IT" w:eastAsia="en-US"/>
        </w:rPr>
        <w:t>women</w:t>
      </w:r>
      <w:proofErr w:type="spellEnd"/>
      <w:r w:rsidRPr="00063A43">
        <w:rPr>
          <w:rFonts w:ascii="Garamond" w:eastAsia="Calibri" w:hAnsi="Garamond" w:cs="Calibri"/>
          <w:i/>
          <w:iCs/>
          <w:sz w:val="24"/>
          <w:lang w:val="it-IT" w:eastAsia="en-US"/>
        </w:rPr>
        <w:t xml:space="preserve"> of the Austro-</w:t>
      </w:r>
      <w:proofErr w:type="spellStart"/>
      <w:r w:rsidRPr="00063A43">
        <w:rPr>
          <w:rFonts w:ascii="Garamond" w:eastAsia="Calibri" w:hAnsi="Garamond" w:cs="Calibri"/>
          <w:i/>
          <w:iCs/>
          <w:sz w:val="24"/>
          <w:lang w:val="it-IT" w:eastAsia="en-US"/>
        </w:rPr>
        <w:t>Italian</w:t>
      </w:r>
      <w:proofErr w:type="spellEnd"/>
      <w:r w:rsidRPr="00063A43">
        <w:rPr>
          <w:rFonts w:ascii="Garamond" w:eastAsia="Calibri" w:hAnsi="Garamond" w:cs="Calibri"/>
          <w:i/>
          <w:iCs/>
          <w:sz w:val="24"/>
          <w:lang w:val="it-IT" w:eastAsia="en-US"/>
        </w:rPr>
        <w:t xml:space="preserve"> front</w:t>
      </w:r>
      <w:r w:rsidRPr="00063A43">
        <w:rPr>
          <w:rFonts w:ascii="Garamond" w:eastAsia="Calibri" w:hAnsi="Garamond" w:cs="Calibri"/>
          <w:sz w:val="24"/>
          <w:lang w:val="it-IT" w:eastAsia="en-US"/>
        </w:rPr>
        <w:t xml:space="preserve">. </w:t>
      </w:r>
      <w:r w:rsidRPr="00063A43">
        <w:rPr>
          <w:rFonts w:ascii="Garamond" w:eastAsia="Calibri" w:hAnsi="Garamond" w:cs="Calibri"/>
          <w:sz w:val="24"/>
          <w:lang w:val="en-US" w:eastAsia="en-US"/>
        </w:rPr>
        <w:t>[</w:t>
      </w:r>
      <w:proofErr w:type="spellStart"/>
      <w:r w:rsidRPr="00063A43">
        <w:rPr>
          <w:rFonts w:ascii="Garamond" w:eastAsia="Calibri" w:hAnsi="Garamond" w:cs="Calibri"/>
          <w:sz w:val="24"/>
          <w:lang w:val="en-US" w:eastAsia="en-US"/>
        </w:rPr>
        <w:t>Rovereto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Museo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Storico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Italiano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della</w:t>
      </w:r>
      <w:proofErr w:type="spellEnd"/>
      <w:r w:rsidRPr="00063A43">
        <w:rPr>
          <w:rFonts w:ascii="Garamond" w:eastAsia="Calibri" w:hAnsi="Garamond" w:cs="Calibri"/>
          <w:sz w:val="24"/>
          <w:lang w:val="en-US" w:eastAsia="en-US"/>
        </w:rPr>
        <w:t xml:space="preserve"> Guerra, 2020, str. 97-122.</w:t>
      </w:r>
    </w:p>
    <w:p w14:paraId="5896EB86" w14:textId="77777777" w:rsidR="00063A43" w:rsidRPr="00063A43" w:rsidRDefault="00063A43" w:rsidP="00063A43">
      <w:pPr>
        <w:shd w:val="solid" w:color="FFFFFF" w:fill="auto"/>
        <w:suppressAutoHyphens/>
        <w:spacing w:before="240" w:after="240"/>
        <w:jc w:val="both"/>
        <w:rPr>
          <w:rFonts w:ascii="Garamond" w:eastAsia="Calibri" w:hAnsi="Garamond" w:cs="Calibri"/>
          <w:color w:val="000000"/>
          <w:sz w:val="24"/>
          <w:lang w:val="it-IT" w:eastAsia="en-US"/>
        </w:rPr>
      </w:pPr>
      <w:r w:rsidRPr="00063A43">
        <w:rPr>
          <w:rFonts w:ascii="Garamond" w:eastAsia="Calibri" w:hAnsi="Garamond" w:cs="Calibri"/>
          <w:b/>
          <w:bCs/>
          <w:color w:val="000000"/>
          <w:sz w:val="24"/>
          <w:lang w:val="en-US" w:eastAsia="en-US"/>
        </w:rPr>
        <w:t>Dr. Božo Repe</w:t>
      </w:r>
      <w:r w:rsidRPr="00063A43">
        <w:rPr>
          <w:rFonts w:ascii="Garamond" w:eastAsia="Calibri" w:hAnsi="Garamond" w:cs="Calibri"/>
          <w:color w:val="000000"/>
          <w:sz w:val="24"/>
          <w:lang w:val="en-US" w:eastAsia="en-US"/>
        </w:rPr>
        <w:t xml:space="preserve"> (1956) je </w:t>
      </w:r>
      <w:proofErr w:type="spellStart"/>
      <w:r w:rsidRPr="00063A43">
        <w:rPr>
          <w:rFonts w:ascii="Garamond" w:eastAsia="Calibri" w:hAnsi="Garamond" w:cs="Calibri"/>
          <w:color w:val="000000"/>
          <w:sz w:val="24"/>
          <w:lang w:val="en-US" w:eastAsia="en-US"/>
        </w:rPr>
        <w:t>redni</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profesor</w:t>
      </w:r>
      <w:proofErr w:type="spellEnd"/>
      <w:r w:rsidRPr="00063A43">
        <w:rPr>
          <w:rFonts w:ascii="Garamond" w:eastAsia="Calibri" w:hAnsi="Garamond" w:cs="Calibri"/>
          <w:color w:val="000000"/>
          <w:sz w:val="24"/>
          <w:lang w:val="en-US" w:eastAsia="en-US"/>
        </w:rPr>
        <w:t xml:space="preserve"> za </w:t>
      </w:r>
      <w:proofErr w:type="spellStart"/>
      <w:r w:rsidRPr="00063A43">
        <w:rPr>
          <w:rFonts w:ascii="Garamond" w:eastAsia="Calibri" w:hAnsi="Garamond" w:cs="Calibri"/>
          <w:color w:val="000000"/>
          <w:sz w:val="24"/>
          <w:lang w:val="en-US" w:eastAsia="en-US"/>
        </w:rPr>
        <w:t>sodobno</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slovensko</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zgodovino</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na</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Oddelku</w:t>
      </w:r>
      <w:proofErr w:type="spellEnd"/>
      <w:r w:rsidRPr="00063A43">
        <w:rPr>
          <w:rFonts w:ascii="Garamond" w:eastAsia="Calibri" w:hAnsi="Garamond" w:cs="Calibri"/>
          <w:color w:val="000000"/>
          <w:sz w:val="24"/>
          <w:lang w:val="en-US" w:eastAsia="en-US"/>
        </w:rPr>
        <w:t xml:space="preserve"> za </w:t>
      </w:r>
      <w:proofErr w:type="spellStart"/>
      <w:r w:rsidRPr="00063A43">
        <w:rPr>
          <w:rFonts w:ascii="Garamond" w:eastAsia="Calibri" w:hAnsi="Garamond" w:cs="Calibri"/>
          <w:color w:val="000000"/>
          <w:sz w:val="24"/>
          <w:lang w:val="en-US" w:eastAsia="en-US"/>
        </w:rPr>
        <w:t>zgodovino</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Filozofske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fakultete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Univerze</w:t>
      </w:r>
      <w:proofErr w:type="spellEnd"/>
      <w:r w:rsidRPr="00063A43">
        <w:rPr>
          <w:rFonts w:ascii="Garamond" w:eastAsia="Calibri" w:hAnsi="Garamond" w:cs="Calibri"/>
          <w:color w:val="000000"/>
          <w:sz w:val="24"/>
          <w:lang w:val="en-US" w:eastAsia="en-US"/>
        </w:rPr>
        <w:t xml:space="preserve"> v </w:t>
      </w:r>
      <w:proofErr w:type="spellStart"/>
      <w:r w:rsidRPr="00063A43">
        <w:rPr>
          <w:rFonts w:ascii="Garamond" w:eastAsia="Calibri" w:hAnsi="Garamond" w:cs="Calibri"/>
          <w:color w:val="000000"/>
          <w:sz w:val="24"/>
          <w:lang w:val="en-US" w:eastAsia="en-US"/>
        </w:rPr>
        <w:t>Ljubljani</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Ukvarja</w:t>
      </w:r>
      <w:proofErr w:type="spellEnd"/>
      <w:r w:rsidRPr="00063A43">
        <w:rPr>
          <w:rFonts w:ascii="Garamond" w:eastAsia="Calibri" w:hAnsi="Garamond" w:cs="Calibri"/>
          <w:color w:val="000000"/>
          <w:sz w:val="24"/>
          <w:lang w:val="en-US" w:eastAsia="en-US"/>
        </w:rPr>
        <w:t xml:space="preserve"> se z </w:t>
      </w:r>
      <w:proofErr w:type="spellStart"/>
      <w:r w:rsidRPr="00063A43">
        <w:rPr>
          <w:rFonts w:ascii="Garamond" w:eastAsia="Calibri" w:hAnsi="Garamond" w:cs="Calibri"/>
          <w:color w:val="000000"/>
          <w:sz w:val="24"/>
          <w:lang w:val="en-US" w:eastAsia="en-US"/>
        </w:rPr>
        <w:t>raziskovanjem</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novejše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slovenske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zgodovine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ter</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zgodovine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srednje</w:t>
      </w:r>
      <w:proofErr w:type="spellEnd"/>
      <w:r w:rsidRPr="00063A43">
        <w:rPr>
          <w:rFonts w:ascii="Garamond" w:eastAsia="Calibri" w:hAnsi="Garamond" w:cs="Calibri"/>
          <w:color w:val="000000"/>
          <w:sz w:val="24"/>
          <w:lang w:val="en-US" w:eastAsia="en-US"/>
        </w:rPr>
        <w:t xml:space="preserve"> in </w:t>
      </w:r>
      <w:proofErr w:type="spellStart"/>
      <w:r w:rsidRPr="00063A43">
        <w:rPr>
          <w:rFonts w:ascii="Garamond" w:eastAsia="Calibri" w:hAnsi="Garamond" w:cs="Calibri"/>
          <w:color w:val="000000"/>
          <w:sz w:val="24"/>
          <w:lang w:val="en-US" w:eastAsia="en-US"/>
        </w:rPr>
        <w:t>jugovzhodne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en-US" w:eastAsia="en-US"/>
        </w:rPr>
        <w:t>Evrope</w:t>
      </w:r>
      <w:proofErr w:type="spellEnd"/>
      <w:r w:rsidRPr="00063A43">
        <w:rPr>
          <w:rFonts w:ascii="Garamond" w:eastAsia="Calibri" w:hAnsi="Garamond" w:cs="Calibri"/>
          <w:color w:val="000000"/>
          <w:sz w:val="24"/>
          <w:lang w:val="en-US" w:eastAsia="en-US"/>
        </w:rPr>
        <w:t xml:space="preserve">. </w:t>
      </w:r>
      <w:proofErr w:type="spellStart"/>
      <w:r w:rsidRPr="00063A43">
        <w:rPr>
          <w:rFonts w:ascii="Garamond" w:eastAsia="Calibri" w:hAnsi="Garamond" w:cs="Calibri"/>
          <w:color w:val="000000"/>
          <w:sz w:val="24"/>
          <w:lang w:val="it-IT" w:eastAsia="en-US"/>
        </w:rPr>
        <w:t>Poleg</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raziskovalnega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projekta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Napravite</w:t>
      </w:r>
      <w:proofErr w:type="spellEnd"/>
      <w:r w:rsidRPr="00063A43">
        <w:rPr>
          <w:rFonts w:ascii="Garamond" w:eastAsia="Calibri" w:hAnsi="Garamond" w:cs="Calibri"/>
          <w:color w:val="000000"/>
          <w:sz w:val="24"/>
          <w:lang w:val="it-IT" w:eastAsia="en-US"/>
        </w:rPr>
        <w:t xml:space="preserve"> mi to </w:t>
      </w:r>
      <w:proofErr w:type="spellStart"/>
      <w:r w:rsidRPr="00063A43">
        <w:rPr>
          <w:rFonts w:ascii="Garamond" w:eastAsia="Calibri" w:hAnsi="Garamond" w:cs="Calibri"/>
          <w:color w:val="000000"/>
          <w:sz w:val="24"/>
          <w:lang w:val="it-IT" w:eastAsia="en-US"/>
        </w:rPr>
        <w:t>deželo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nemško</w:t>
      </w:r>
      <w:proofErr w:type="spellEnd"/>
      <w:r w:rsidRPr="00063A43">
        <w:rPr>
          <w:rFonts w:ascii="Garamond" w:eastAsia="Calibri" w:hAnsi="Garamond" w:cs="Calibri"/>
          <w:color w:val="000000"/>
          <w:sz w:val="24"/>
          <w:lang w:val="it-IT" w:eastAsia="en-US"/>
        </w:rPr>
        <w:t xml:space="preserve"> - </w:t>
      </w:r>
      <w:proofErr w:type="spellStart"/>
      <w:r w:rsidRPr="00063A43">
        <w:rPr>
          <w:rFonts w:ascii="Garamond" w:eastAsia="Calibri" w:hAnsi="Garamond" w:cs="Calibri"/>
          <w:color w:val="000000"/>
          <w:sz w:val="24"/>
          <w:lang w:val="it-IT" w:eastAsia="en-US"/>
        </w:rPr>
        <w:t>italijansko</w:t>
      </w:r>
      <w:proofErr w:type="spellEnd"/>
      <w:r w:rsidRPr="00063A43">
        <w:rPr>
          <w:rFonts w:ascii="Garamond" w:eastAsia="Calibri" w:hAnsi="Garamond" w:cs="Calibri"/>
          <w:color w:val="000000"/>
          <w:sz w:val="24"/>
          <w:lang w:val="it-IT" w:eastAsia="en-US"/>
        </w:rPr>
        <w:t xml:space="preserve"> - </w:t>
      </w:r>
      <w:proofErr w:type="spellStart"/>
      <w:r w:rsidRPr="00063A43">
        <w:rPr>
          <w:rFonts w:ascii="Garamond" w:eastAsia="Calibri" w:hAnsi="Garamond" w:cs="Calibri"/>
          <w:color w:val="000000"/>
          <w:sz w:val="24"/>
          <w:lang w:val="it-IT" w:eastAsia="en-US"/>
        </w:rPr>
        <w:t>madžarsko</w:t>
      </w:r>
      <w:proofErr w:type="spellEnd"/>
      <w:r w:rsidRPr="00063A43">
        <w:rPr>
          <w:rFonts w:ascii="Garamond" w:eastAsia="Calibri" w:hAnsi="Garamond" w:cs="Calibri"/>
          <w:color w:val="000000"/>
          <w:sz w:val="24"/>
          <w:lang w:val="it-IT" w:eastAsia="en-US"/>
        </w:rPr>
        <w:t xml:space="preserve"> - </w:t>
      </w:r>
      <w:proofErr w:type="spellStart"/>
      <w:r w:rsidRPr="00063A43">
        <w:rPr>
          <w:rFonts w:ascii="Garamond" w:eastAsia="Calibri" w:hAnsi="Garamond" w:cs="Calibri"/>
          <w:color w:val="000000"/>
          <w:sz w:val="24"/>
          <w:lang w:val="it-IT" w:eastAsia="en-US"/>
        </w:rPr>
        <w:t>hrvaško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Vloga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okupacijskih</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meja</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raznarodovalni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politiki</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življenju</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prebivalstva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vodi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tudi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raziskovalni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program</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zgodovina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Aktiven</w:t>
      </w:r>
      <w:proofErr w:type="spellEnd"/>
      <w:r w:rsidRPr="00063A43">
        <w:rPr>
          <w:rFonts w:ascii="Garamond" w:eastAsia="Calibri" w:hAnsi="Garamond" w:cs="Calibri"/>
          <w:color w:val="000000"/>
          <w:sz w:val="24"/>
          <w:lang w:val="it-IT" w:eastAsia="en-US"/>
        </w:rPr>
        <w:t xml:space="preserve"> je </w:t>
      </w:r>
      <w:proofErr w:type="spellStart"/>
      <w:r w:rsidRPr="00063A43">
        <w:rPr>
          <w:rFonts w:ascii="Garamond" w:eastAsia="Calibri" w:hAnsi="Garamond" w:cs="Calibri"/>
          <w:color w:val="000000"/>
          <w:sz w:val="24"/>
          <w:lang w:val="it-IT" w:eastAsia="en-US"/>
        </w:rPr>
        <w:t>tudi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kot</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kolumnist</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družbeni</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politični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aktivist</w:t>
      </w:r>
      <w:proofErr w:type="spellEnd"/>
      <w:r w:rsidRPr="00063A43">
        <w:rPr>
          <w:rFonts w:ascii="Garamond" w:eastAsia="Calibri" w:hAnsi="Garamond" w:cs="Calibri"/>
          <w:color w:val="000000"/>
          <w:sz w:val="24"/>
          <w:lang w:val="it-IT" w:eastAsia="en-US"/>
        </w:rPr>
        <w:t xml:space="preserve">. Leta 2004 je </w:t>
      </w:r>
      <w:proofErr w:type="spellStart"/>
      <w:r w:rsidRPr="00063A43">
        <w:rPr>
          <w:rFonts w:ascii="Garamond" w:eastAsia="Calibri" w:hAnsi="Garamond" w:cs="Calibri"/>
          <w:color w:val="000000"/>
          <w:sz w:val="24"/>
          <w:lang w:val="it-IT" w:eastAsia="en-US"/>
        </w:rPr>
        <w:t>soustanovil</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gibanje</w:t>
      </w:r>
      <w:proofErr w:type="spellEnd"/>
      <w:r w:rsidRPr="00063A43">
        <w:rPr>
          <w:rFonts w:ascii="Garamond" w:eastAsia="Calibri" w:hAnsi="Garamond" w:cs="Calibri"/>
          <w:color w:val="000000"/>
          <w:sz w:val="24"/>
          <w:lang w:val="it-IT" w:eastAsia="en-US"/>
        </w:rPr>
        <w:t xml:space="preserve"> Forum 21, </w:t>
      </w:r>
      <w:proofErr w:type="spellStart"/>
      <w:r w:rsidRPr="00063A43">
        <w:rPr>
          <w:rFonts w:ascii="Garamond" w:eastAsia="Calibri" w:hAnsi="Garamond" w:cs="Calibri"/>
          <w:color w:val="000000"/>
          <w:sz w:val="24"/>
          <w:lang w:val="it-IT" w:eastAsia="en-US"/>
        </w:rPr>
        <w:t>leta</w:t>
      </w:r>
      <w:proofErr w:type="spellEnd"/>
      <w:r w:rsidRPr="00063A43">
        <w:rPr>
          <w:rFonts w:ascii="Garamond" w:eastAsia="Calibri" w:hAnsi="Garamond" w:cs="Calibri"/>
          <w:color w:val="000000"/>
          <w:sz w:val="24"/>
          <w:lang w:val="it-IT" w:eastAsia="en-US"/>
        </w:rPr>
        <w:t xml:space="preserve"> 2013 </w:t>
      </w:r>
      <w:proofErr w:type="spellStart"/>
      <w:r w:rsidRPr="00063A43">
        <w:rPr>
          <w:rFonts w:ascii="Garamond" w:eastAsia="Calibri" w:hAnsi="Garamond" w:cs="Calibri"/>
          <w:color w:val="000000"/>
          <w:sz w:val="24"/>
          <w:lang w:val="it-IT" w:eastAsia="en-US"/>
        </w:rPr>
        <w:t>pa</w:t>
      </w:r>
      <w:proofErr w:type="spellEnd"/>
      <w:r w:rsidRPr="00063A43">
        <w:rPr>
          <w:rFonts w:ascii="Garamond" w:eastAsia="Calibri" w:hAnsi="Garamond" w:cs="Calibri"/>
          <w:color w:val="000000"/>
          <w:sz w:val="24"/>
          <w:lang w:val="it-IT" w:eastAsia="en-US"/>
        </w:rPr>
        <w:t xml:space="preserve"> je </w:t>
      </w:r>
      <w:proofErr w:type="spellStart"/>
      <w:r w:rsidRPr="00063A43">
        <w:rPr>
          <w:rFonts w:ascii="Garamond" w:eastAsia="Calibri" w:hAnsi="Garamond" w:cs="Calibri"/>
          <w:color w:val="000000"/>
          <w:sz w:val="24"/>
          <w:lang w:val="it-IT" w:eastAsia="en-US"/>
        </w:rPr>
        <w:t>bil</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med</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vodilnimi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člani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Odbora</w:t>
      </w:r>
      <w:proofErr w:type="spellEnd"/>
      <w:r w:rsidRPr="00063A43">
        <w:rPr>
          <w:rFonts w:ascii="Garamond" w:eastAsia="Calibri" w:hAnsi="Garamond" w:cs="Calibri"/>
          <w:color w:val="000000"/>
          <w:sz w:val="24"/>
          <w:lang w:val="it-IT" w:eastAsia="en-US"/>
        </w:rPr>
        <w:t xml:space="preserve"> za </w:t>
      </w:r>
      <w:proofErr w:type="spellStart"/>
      <w:r w:rsidRPr="00063A43">
        <w:rPr>
          <w:rFonts w:ascii="Garamond" w:eastAsia="Calibri" w:hAnsi="Garamond" w:cs="Calibri"/>
          <w:color w:val="000000"/>
          <w:sz w:val="24"/>
          <w:lang w:val="it-IT" w:eastAsia="en-US"/>
        </w:rPr>
        <w:t>pravično</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solidarno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družbo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ki</w:t>
      </w:r>
      <w:proofErr w:type="spellEnd"/>
      <w:r w:rsidRPr="00063A43">
        <w:rPr>
          <w:rFonts w:ascii="Garamond" w:eastAsia="Calibri" w:hAnsi="Garamond" w:cs="Calibri"/>
          <w:color w:val="000000"/>
          <w:sz w:val="24"/>
          <w:lang w:val="it-IT" w:eastAsia="en-US"/>
        </w:rPr>
        <w:t xml:space="preserve"> se je </w:t>
      </w:r>
      <w:proofErr w:type="spellStart"/>
      <w:r w:rsidRPr="00063A43">
        <w:rPr>
          <w:rFonts w:ascii="Garamond" w:eastAsia="Calibri" w:hAnsi="Garamond" w:cs="Calibri"/>
          <w:color w:val="000000"/>
          <w:sz w:val="24"/>
          <w:lang w:val="it-IT" w:eastAsia="en-US"/>
        </w:rPr>
        <w:t>pozneje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preoblikoval</w:t>
      </w:r>
      <w:proofErr w:type="spell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stranko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Solidarnost</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Njegove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najpomembnejše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monografije</w:t>
      </w:r>
      <w:proofErr w:type="spellEnd"/>
      <w:r w:rsidRPr="00063A43">
        <w:rPr>
          <w:rFonts w:ascii="Garamond" w:eastAsia="Calibri" w:hAnsi="Garamond" w:cs="Calibri"/>
          <w:color w:val="000000"/>
          <w:sz w:val="24"/>
          <w:lang w:val="it-IT" w:eastAsia="en-US"/>
        </w:rPr>
        <w:t xml:space="preserve"> so: Milan </w:t>
      </w:r>
      <w:proofErr w:type="spellStart"/>
      <w:r w:rsidRPr="00063A43">
        <w:rPr>
          <w:rFonts w:ascii="Garamond" w:eastAsia="Calibri" w:hAnsi="Garamond" w:cs="Calibri"/>
          <w:color w:val="000000"/>
          <w:sz w:val="24"/>
          <w:lang w:val="it-IT" w:eastAsia="en-US"/>
        </w:rPr>
        <w:t>Kučan</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prvi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predsednik</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Ljubljana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Cankarjeva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založba</w:t>
      </w:r>
      <w:proofErr w:type="spellEnd"/>
      <w:r w:rsidRPr="00063A43">
        <w:rPr>
          <w:rFonts w:ascii="Garamond" w:eastAsia="Calibri" w:hAnsi="Garamond" w:cs="Calibri"/>
          <w:color w:val="000000"/>
          <w:sz w:val="24"/>
          <w:lang w:val="it-IT" w:eastAsia="en-US"/>
        </w:rPr>
        <w:t xml:space="preserve"> (2015); S </w:t>
      </w:r>
      <w:proofErr w:type="spellStart"/>
      <w:r w:rsidRPr="00063A43">
        <w:rPr>
          <w:rFonts w:ascii="Garamond" w:eastAsia="Calibri" w:hAnsi="Garamond" w:cs="Calibri"/>
          <w:color w:val="000000"/>
          <w:sz w:val="24"/>
          <w:lang w:val="it-IT" w:eastAsia="en-US"/>
        </w:rPr>
        <w:t>puško</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knjigo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narodnoosvobodilni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boj</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slovenskega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naroda</w:t>
      </w:r>
      <w:proofErr w:type="spellEnd"/>
      <w:r w:rsidRPr="00063A43">
        <w:rPr>
          <w:rFonts w:ascii="Garamond" w:eastAsia="Calibri" w:hAnsi="Garamond" w:cs="Calibri"/>
          <w:color w:val="000000"/>
          <w:sz w:val="24"/>
          <w:lang w:val="it-IT" w:eastAsia="en-US"/>
        </w:rPr>
        <w:t xml:space="preserve"> 1941–1945. </w:t>
      </w:r>
      <w:proofErr w:type="spellStart"/>
      <w:r w:rsidRPr="00063A43">
        <w:rPr>
          <w:rFonts w:ascii="Garamond" w:eastAsia="Calibri" w:hAnsi="Garamond" w:cs="Calibri"/>
          <w:color w:val="000000"/>
          <w:sz w:val="24"/>
          <w:lang w:val="it-IT" w:eastAsia="en-US"/>
        </w:rPr>
        <w:t>Ljubljana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Cankarjeva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založba</w:t>
      </w:r>
      <w:proofErr w:type="spellEnd"/>
      <w:r w:rsidRPr="00063A43">
        <w:rPr>
          <w:rFonts w:ascii="Garamond" w:eastAsia="Calibri" w:hAnsi="Garamond" w:cs="Calibri"/>
          <w:color w:val="000000"/>
          <w:sz w:val="24"/>
          <w:lang w:val="it-IT" w:eastAsia="en-US"/>
        </w:rPr>
        <w:t xml:space="preserve"> (2015); </w:t>
      </w:r>
      <w:proofErr w:type="spellStart"/>
      <w:r w:rsidRPr="00063A43">
        <w:rPr>
          <w:rFonts w:ascii="Garamond" w:eastAsia="Calibri" w:hAnsi="Garamond" w:cs="Calibri"/>
          <w:color w:val="000000"/>
          <w:sz w:val="24"/>
          <w:lang w:val="it-IT" w:eastAsia="en-US"/>
        </w:rPr>
        <w:t>Jutri</w:t>
      </w:r>
      <w:proofErr w:type="spellEnd"/>
      <w:r w:rsidRPr="00063A43">
        <w:rPr>
          <w:rFonts w:ascii="Garamond" w:eastAsia="Calibri" w:hAnsi="Garamond" w:cs="Calibri"/>
          <w:color w:val="000000"/>
          <w:sz w:val="24"/>
          <w:lang w:val="it-IT" w:eastAsia="en-US"/>
        </w:rPr>
        <w:t xml:space="preserve"> je </w:t>
      </w:r>
      <w:proofErr w:type="spellStart"/>
      <w:r w:rsidRPr="00063A43">
        <w:rPr>
          <w:rFonts w:ascii="Garamond" w:eastAsia="Calibri" w:hAnsi="Garamond" w:cs="Calibri"/>
          <w:color w:val="000000"/>
          <w:sz w:val="24"/>
          <w:lang w:val="it-IT" w:eastAsia="en-US"/>
        </w:rPr>
        <w:t>nov</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dan</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Slovenci</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razpad</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Jugoslavije</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Ljubljana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Modrijan</w:t>
      </w:r>
      <w:proofErr w:type="spellEnd"/>
      <w:r w:rsidRPr="00063A43">
        <w:rPr>
          <w:rFonts w:ascii="Garamond" w:eastAsia="Calibri" w:hAnsi="Garamond" w:cs="Calibri"/>
          <w:color w:val="000000"/>
          <w:sz w:val="24"/>
          <w:lang w:val="it-IT" w:eastAsia="en-US"/>
        </w:rPr>
        <w:t xml:space="preserve"> (2002)</w:t>
      </w:r>
      <w:proofErr w:type="gramStart"/>
      <w:r w:rsidRPr="00063A43">
        <w:rPr>
          <w:rFonts w:ascii="Garamond" w:eastAsia="Calibri" w:hAnsi="Garamond" w:cs="Calibri"/>
          <w:color w:val="000000"/>
          <w:sz w:val="24"/>
          <w:lang w:val="it-IT" w:eastAsia="en-US"/>
        </w:rPr>
        <w:t>; »</w:t>
      </w:r>
      <w:proofErr w:type="spellStart"/>
      <w:r w:rsidRPr="00063A43">
        <w:rPr>
          <w:rFonts w:ascii="Garamond" w:eastAsia="Calibri" w:hAnsi="Garamond" w:cs="Calibri"/>
          <w:color w:val="000000"/>
          <w:sz w:val="24"/>
          <w:lang w:val="it-IT" w:eastAsia="en-US"/>
        </w:rPr>
        <w:t>Liberalizem</w:t>
      </w:r>
      <w:proofErr w:type="spellEnd"/>
      <w:proofErr w:type="gramEnd"/>
      <w:r w:rsidRPr="00063A43">
        <w:rPr>
          <w:rFonts w:ascii="Garamond" w:eastAsia="Calibri" w:hAnsi="Garamond" w:cs="Calibri"/>
          <w:color w:val="000000"/>
          <w:sz w:val="24"/>
          <w:lang w:val="it-IT" w:eastAsia="en-US"/>
        </w:rPr>
        <w:t xml:space="preserve">« v </w:t>
      </w:r>
      <w:proofErr w:type="spellStart"/>
      <w:r w:rsidRPr="00063A43">
        <w:rPr>
          <w:rFonts w:ascii="Garamond" w:eastAsia="Calibri" w:hAnsi="Garamond" w:cs="Calibri"/>
          <w:color w:val="000000"/>
          <w:sz w:val="24"/>
          <w:lang w:val="it-IT" w:eastAsia="en-US"/>
        </w:rPr>
        <w:t>Sloveniji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Ljubljana</w:t>
      </w:r>
      <w:proofErr w:type="spellEnd"/>
      <w:r w:rsidRPr="00063A43">
        <w:rPr>
          <w:rFonts w:ascii="Garamond" w:eastAsia="Calibri" w:hAnsi="Garamond" w:cs="Calibri"/>
          <w:color w:val="000000"/>
          <w:sz w:val="24"/>
          <w:lang w:val="it-IT" w:eastAsia="en-US"/>
        </w:rPr>
        <w:t xml:space="preserve">: RO ZZB NOV </w:t>
      </w:r>
      <w:proofErr w:type="spellStart"/>
      <w:r w:rsidRPr="00063A43">
        <w:rPr>
          <w:rFonts w:ascii="Garamond" w:eastAsia="Calibri" w:hAnsi="Garamond" w:cs="Calibri"/>
          <w:color w:val="000000"/>
          <w:sz w:val="24"/>
          <w:lang w:val="it-IT" w:eastAsia="en-US"/>
        </w:rPr>
        <w:t>Slovenije</w:t>
      </w:r>
      <w:proofErr w:type="spellEnd"/>
      <w:r w:rsidRPr="00063A43">
        <w:rPr>
          <w:rFonts w:ascii="Garamond" w:eastAsia="Calibri" w:hAnsi="Garamond" w:cs="Calibri"/>
          <w:color w:val="000000"/>
          <w:sz w:val="24"/>
          <w:lang w:val="it-IT" w:eastAsia="en-US"/>
        </w:rPr>
        <w:t xml:space="preserve"> (1992). </w:t>
      </w:r>
      <w:proofErr w:type="spellStart"/>
      <w:r w:rsidRPr="00063A43">
        <w:rPr>
          <w:rFonts w:ascii="Garamond" w:eastAsia="Calibri" w:hAnsi="Garamond" w:cs="Calibri"/>
          <w:color w:val="000000"/>
          <w:sz w:val="24"/>
          <w:lang w:val="it-IT" w:eastAsia="en-US"/>
        </w:rPr>
        <w:t>Obračun</w:t>
      </w:r>
      <w:proofErr w:type="spellEnd"/>
      <w:r w:rsidRPr="00063A43">
        <w:rPr>
          <w:rFonts w:ascii="Garamond" w:eastAsia="Calibri" w:hAnsi="Garamond" w:cs="Calibri"/>
          <w:color w:val="000000"/>
          <w:sz w:val="24"/>
          <w:lang w:val="it-IT" w:eastAsia="en-US"/>
        </w:rPr>
        <w:t xml:space="preserve"> s </w:t>
      </w:r>
      <w:proofErr w:type="spellStart"/>
      <w:r w:rsidRPr="00063A43">
        <w:rPr>
          <w:rFonts w:ascii="Garamond" w:eastAsia="Calibri" w:hAnsi="Garamond" w:cs="Calibri"/>
          <w:color w:val="000000"/>
          <w:sz w:val="24"/>
          <w:lang w:val="it-IT" w:eastAsia="en-US"/>
        </w:rPr>
        <w:t>Perspektivami</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Ljubljana</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Znanstveno</w:t>
      </w:r>
      <w:proofErr w:type="spellEnd"/>
      <w:r w:rsidRPr="00063A43">
        <w:rPr>
          <w:rFonts w:ascii="Garamond" w:eastAsia="Calibri" w:hAnsi="Garamond" w:cs="Calibri"/>
          <w:color w:val="000000"/>
          <w:sz w:val="24"/>
          <w:lang w:val="it-IT" w:eastAsia="en-US"/>
        </w:rPr>
        <w:t xml:space="preserve"> in </w:t>
      </w:r>
      <w:proofErr w:type="spellStart"/>
      <w:r w:rsidRPr="00063A43">
        <w:rPr>
          <w:rFonts w:ascii="Garamond" w:eastAsia="Calibri" w:hAnsi="Garamond" w:cs="Calibri"/>
          <w:color w:val="000000"/>
          <w:sz w:val="24"/>
          <w:lang w:val="it-IT" w:eastAsia="en-US"/>
        </w:rPr>
        <w:t>publicistično</w:t>
      </w:r>
      <w:proofErr w:type="spellEnd"/>
      <w:r w:rsidRPr="00063A43">
        <w:rPr>
          <w:rFonts w:ascii="Garamond" w:eastAsia="Calibri" w:hAnsi="Garamond" w:cs="Calibri"/>
          <w:color w:val="000000"/>
          <w:sz w:val="24"/>
          <w:lang w:val="it-IT" w:eastAsia="en-US"/>
        </w:rPr>
        <w:t xml:space="preserve"> </w:t>
      </w:r>
      <w:proofErr w:type="spellStart"/>
      <w:r w:rsidRPr="00063A43">
        <w:rPr>
          <w:rFonts w:ascii="Garamond" w:eastAsia="Calibri" w:hAnsi="Garamond" w:cs="Calibri"/>
          <w:color w:val="000000"/>
          <w:sz w:val="24"/>
          <w:lang w:val="it-IT" w:eastAsia="en-US"/>
        </w:rPr>
        <w:t>središče</w:t>
      </w:r>
      <w:proofErr w:type="spellEnd"/>
      <w:r w:rsidRPr="00063A43">
        <w:rPr>
          <w:rFonts w:ascii="Garamond" w:eastAsia="Calibri" w:hAnsi="Garamond" w:cs="Calibri"/>
          <w:color w:val="000000"/>
          <w:sz w:val="24"/>
          <w:lang w:val="it-IT" w:eastAsia="en-US"/>
        </w:rPr>
        <w:t xml:space="preserve"> (1990).</w:t>
      </w:r>
    </w:p>
    <w:p w14:paraId="30D657DC" w14:textId="77777777" w:rsidR="00063A43" w:rsidRPr="00063A43" w:rsidRDefault="00063A43" w:rsidP="00063A43">
      <w:pPr>
        <w:suppressAutoHyphens/>
        <w:spacing w:after="160" w:line="256" w:lineRule="auto"/>
        <w:jc w:val="both"/>
        <w:rPr>
          <w:rFonts w:ascii="Garamond" w:eastAsia="Calibri" w:hAnsi="Garamond" w:cs="Calibri"/>
          <w:color w:val="000000"/>
          <w:sz w:val="24"/>
          <w:lang w:val="it-IT" w:eastAsia="zh-CN"/>
        </w:rPr>
      </w:pPr>
      <w:r w:rsidRPr="00063A43">
        <w:rPr>
          <w:rFonts w:ascii="Garamond" w:eastAsia="Calibri" w:hAnsi="Garamond" w:cs="Calibri"/>
          <w:b/>
          <w:bCs/>
          <w:color w:val="000000"/>
          <w:sz w:val="24"/>
          <w:lang w:val="it-IT"/>
        </w:rPr>
        <w:t>Dr. Marta Verginella</w:t>
      </w:r>
      <w:r w:rsidRPr="00063A43">
        <w:rPr>
          <w:rFonts w:ascii="Garamond" w:eastAsia="Calibri" w:hAnsi="Garamond" w:cs="Calibri"/>
          <w:color w:val="000000"/>
          <w:sz w:val="24"/>
          <w:lang w:val="it-IT"/>
        </w:rPr>
        <w:t xml:space="preserve"> (1960) je </w:t>
      </w:r>
      <w:proofErr w:type="spellStart"/>
      <w:r w:rsidRPr="00063A43">
        <w:rPr>
          <w:rFonts w:ascii="Garamond" w:eastAsia="Calibri" w:hAnsi="Garamond" w:cs="Calibri"/>
          <w:color w:val="000000"/>
          <w:sz w:val="24"/>
          <w:lang w:val="it-IT"/>
        </w:rPr>
        <w:t>redna</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profesorica</w:t>
      </w:r>
      <w:proofErr w:type="spellEnd"/>
      <w:r w:rsidRPr="00063A43">
        <w:rPr>
          <w:rFonts w:ascii="Garamond" w:eastAsia="Calibri" w:hAnsi="Garamond" w:cs="Calibri"/>
          <w:color w:val="000000"/>
          <w:sz w:val="24"/>
          <w:lang w:val="it-IT"/>
        </w:rPr>
        <w:t xml:space="preserve"> za </w:t>
      </w:r>
      <w:proofErr w:type="spellStart"/>
      <w:r w:rsidRPr="00063A43">
        <w:rPr>
          <w:rFonts w:ascii="Garamond" w:eastAsia="Calibri" w:hAnsi="Garamond" w:cs="Calibri"/>
          <w:color w:val="000000"/>
          <w:sz w:val="24"/>
          <w:lang w:val="it-IT"/>
        </w:rPr>
        <w:t>slovensko</w:t>
      </w:r>
      <w:proofErr w:type="spellEnd"/>
      <w:r w:rsidRPr="00063A43">
        <w:rPr>
          <w:rFonts w:ascii="Garamond" w:eastAsia="Calibri" w:hAnsi="Garamond" w:cs="Calibri"/>
          <w:color w:val="000000"/>
          <w:sz w:val="24"/>
          <w:lang w:val="it-IT"/>
        </w:rPr>
        <w:t xml:space="preserve"> in </w:t>
      </w:r>
      <w:proofErr w:type="spellStart"/>
      <w:r w:rsidRPr="00063A43">
        <w:rPr>
          <w:rFonts w:ascii="Garamond" w:eastAsia="Calibri" w:hAnsi="Garamond" w:cs="Calibri"/>
          <w:color w:val="000000"/>
          <w:sz w:val="24"/>
          <w:lang w:val="it-IT"/>
        </w:rPr>
        <w:t>občo</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novejšo</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zgodovino</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na</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Oddelku</w:t>
      </w:r>
      <w:proofErr w:type="spellEnd"/>
      <w:r w:rsidRPr="00063A43">
        <w:rPr>
          <w:rFonts w:ascii="Garamond" w:eastAsia="Calibri" w:hAnsi="Garamond" w:cs="Calibri"/>
          <w:color w:val="000000"/>
          <w:sz w:val="24"/>
          <w:lang w:val="it-IT"/>
        </w:rPr>
        <w:t xml:space="preserve"> za </w:t>
      </w:r>
      <w:proofErr w:type="spellStart"/>
      <w:r w:rsidRPr="00063A43">
        <w:rPr>
          <w:rFonts w:ascii="Garamond" w:eastAsia="Calibri" w:hAnsi="Garamond" w:cs="Calibri"/>
          <w:color w:val="000000"/>
          <w:sz w:val="24"/>
          <w:lang w:val="it-IT"/>
        </w:rPr>
        <w:t>zgodovino</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Filozofske</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fakultete</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Univerze</w:t>
      </w:r>
      <w:proofErr w:type="spellEnd"/>
      <w:r w:rsidRPr="00063A43">
        <w:rPr>
          <w:rFonts w:ascii="Garamond" w:eastAsia="Calibri" w:hAnsi="Garamond" w:cs="Calibri"/>
          <w:color w:val="000000"/>
          <w:sz w:val="24"/>
          <w:lang w:val="it-IT"/>
        </w:rPr>
        <w:t xml:space="preserve"> v </w:t>
      </w:r>
      <w:proofErr w:type="spellStart"/>
      <w:r w:rsidRPr="00063A43">
        <w:rPr>
          <w:rFonts w:ascii="Garamond" w:eastAsia="Calibri" w:hAnsi="Garamond" w:cs="Calibri"/>
          <w:color w:val="000000"/>
          <w:sz w:val="24"/>
          <w:lang w:val="it-IT"/>
        </w:rPr>
        <w:t>Ljubljani</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Vodila</w:t>
      </w:r>
      <w:proofErr w:type="spellEnd"/>
      <w:r w:rsidRPr="00063A43">
        <w:rPr>
          <w:rFonts w:ascii="Garamond" w:eastAsia="Calibri" w:hAnsi="Garamond" w:cs="Calibri"/>
          <w:color w:val="000000"/>
          <w:sz w:val="24"/>
          <w:lang w:val="it-IT"/>
        </w:rPr>
        <w:t xml:space="preserve"> je in </w:t>
      </w:r>
      <w:proofErr w:type="spellStart"/>
      <w:r w:rsidRPr="00063A43">
        <w:rPr>
          <w:rFonts w:ascii="Garamond" w:eastAsia="Calibri" w:hAnsi="Garamond" w:cs="Calibri"/>
          <w:color w:val="000000"/>
          <w:sz w:val="24"/>
          <w:lang w:val="it-IT"/>
        </w:rPr>
        <w:t>sodelovala</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pri</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številnih</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raziskovalnih</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projektih</w:t>
      </w:r>
      <w:proofErr w:type="spellEnd"/>
      <w:r w:rsidRPr="00063A43">
        <w:rPr>
          <w:rFonts w:ascii="Garamond" w:eastAsia="Calibri" w:hAnsi="Garamond" w:cs="Calibri"/>
          <w:color w:val="000000"/>
          <w:sz w:val="24"/>
          <w:lang w:val="it-IT"/>
        </w:rPr>
        <w:t xml:space="preserve">, je </w:t>
      </w:r>
      <w:proofErr w:type="spellStart"/>
      <w:r w:rsidRPr="00063A43">
        <w:rPr>
          <w:rFonts w:ascii="Garamond" w:eastAsia="Calibri" w:hAnsi="Garamond" w:cs="Calibri"/>
          <w:color w:val="000000"/>
          <w:sz w:val="24"/>
          <w:lang w:val="it-IT"/>
        </w:rPr>
        <w:t>vodja</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projekta</w:t>
      </w:r>
      <w:proofErr w:type="spellEnd"/>
      <w:r w:rsidRPr="00063A43">
        <w:rPr>
          <w:rFonts w:ascii="Garamond" w:eastAsia="Calibri" w:hAnsi="Garamond" w:cs="Calibri"/>
          <w:color w:val="000000"/>
          <w:sz w:val="24"/>
          <w:lang w:val="it-IT"/>
        </w:rPr>
        <w:t xml:space="preserve"> EIRENE – </w:t>
      </w:r>
      <w:proofErr w:type="spellStart"/>
      <w:r w:rsidRPr="00063A43">
        <w:rPr>
          <w:rFonts w:ascii="Garamond" w:eastAsia="Calibri" w:hAnsi="Garamond" w:cs="Calibri"/>
          <w:color w:val="000000"/>
          <w:sz w:val="24"/>
          <w:lang w:val="it-IT"/>
        </w:rPr>
        <w:t>Povojne</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tranzicije</w:t>
      </w:r>
      <w:proofErr w:type="spellEnd"/>
      <w:r w:rsidRPr="00063A43">
        <w:rPr>
          <w:rFonts w:ascii="Garamond" w:eastAsia="Calibri" w:hAnsi="Garamond" w:cs="Calibri"/>
          <w:color w:val="000000"/>
          <w:sz w:val="24"/>
          <w:lang w:val="it-IT"/>
        </w:rPr>
        <w:t xml:space="preserve"> v </w:t>
      </w:r>
      <w:proofErr w:type="spellStart"/>
      <w:r w:rsidRPr="00063A43">
        <w:rPr>
          <w:rFonts w:ascii="Garamond" w:eastAsia="Calibri" w:hAnsi="Garamond" w:cs="Calibri"/>
          <w:color w:val="000000"/>
          <w:sz w:val="24"/>
          <w:lang w:val="it-IT"/>
        </w:rPr>
        <w:t>luči</w:t>
      </w:r>
      <w:proofErr w:type="spellEnd"/>
      <w:r w:rsidRPr="00063A43">
        <w:rPr>
          <w:rFonts w:ascii="Garamond" w:eastAsia="Calibri" w:hAnsi="Garamond" w:cs="Calibri"/>
          <w:color w:val="000000"/>
          <w:sz w:val="24"/>
          <w:lang w:val="it-IT"/>
        </w:rPr>
        <w:t xml:space="preserve"> spola: </w:t>
      </w:r>
      <w:proofErr w:type="spellStart"/>
      <w:r w:rsidRPr="00063A43">
        <w:rPr>
          <w:rFonts w:ascii="Garamond" w:eastAsia="Calibri" w:hAnsi="Garamond" w:cs="Calibri"/>
          <w:color w:val="000000"/>
          <w:sz w:val="24"/>
          <w:lang w:val="it-IT"/>
        </w:rPr>
        <w:t>primer</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severovzhodne</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Jadranske</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regije</w:t>
      </w:r>
      <w:proofErr w:type="spellEnd"/>
      <w:r w:rsidRPr="00063A43">
        <w:rPr>
          <w:rFonts w:ascii="Garamond" w:eastAsia="Calibri" w:hAnsi="Garamond" w:cs="Calibri"/>
          <w:color w:val="000000"/>
          <w:sz w:val="24"/>
          <w:lang w:val="it-IT"/>
        </w:rPr>
        <w:t xml:space="preserve"> (ERC Advanced Grant). </w:t>
      </w:r>
      <w:r w:rsidRPr="00063A43">
        <w:rPr>
          <w:rStyle w:val="apple-converted-space"/>
          <w:rFonts w:ascii="Garamond" w:eastAsia="Calibri" w:hAnsi="Garamond" w:cs="Calibri"/>
          <w:iCs/>
          <w:color w:val="000000"/>
          <w:sz w:val="24"/>
          <w:lang w:val="it-IT"/>
        </w:rPr>
        <w:t xml:space="preserve">Za </w:t>
      </w:r>
      <w:proofErr w:type="spellStart"/>
      <w:r w:rsidRPr="00063A43">
        <w:rPr>
          <w:rStyle w:val="apple-converted-space"/>
          <w:rFonts w:ascii="Garamond" w:eastAsia="Calibri" w:hAnsi="Garamond" w:cs="Calibri"/>
          <w:iCs/>
          <w:color w:val="000000"/>
          <w:sz w:val="24"/>
          <w:lang w:val="it-IT"/>
        </w:rPr>
        <w:t>svoje</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raziskovalno</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delo</w:t>
      </w:r>
      <w:proofErr w:type="spellEnd"/>
      <w:r w:rsidRPr="00063A43">
        <w:rPr>
          <w:rStyle w:val="apple-converted-space"/>
          <w:rFonts w:ascii="Garamond" w:eastAsia="Calibri" w:hAnsi="Garamond" w:cs="Calibri"/>
          <w:iCs/>
          <w:color w:val="000000"/>
          <w:sz w:val="24"/>
          <w:lang w:val="it-IT"/>
        </w:rPr>
        <w:t xml:space="preserve"> je </w:t>
      </w:r>
      <w:proofErr w:type="spellStart"/>
      <w:r w:rsidRPr="00063A43">
        <w:rPr>
          <w:rStyle w:val="apple-converted-space"/>
          <w:rFonts w:ascii="Garamond" w:eastAsia="Calibri" w:hAnsi="Garamond" w:cs="Calibri"/>
          <w:iCs/>
          <w:color w:val="000000"/>
          <w:sz w:val="24"/>
          <w:lang w:val="it-IT"/>
        </w:rPr>
        <w:t>leta</w:t>
      </w:r>
      <w:proofErr w:type="spellEnd"/>
      <w:r w:rsidRPr="00063A43">
        <w:rPr>
          <w:rStyle w:val="apple-converted-space"/>
          <w:rFonts w:ascii="Garamond" w:eastAsia="Calibri" w:hAnsi="Garamond" w:cs="Calibri"/>
          <w:iCs/>
          <w:color w:val="000000"/>
          <w:sz w:val="24"/>
          <w:lang w:val="it-IT"/>
        </w:rPr>
        <w:t xml:space="preserve"> 2019 </w:t>
      </w:r>
      <w:proofErr w:type="spellStart"/>
      <w:r w:rsidRPr="00063A43">
        <w:rPr>
          <w:rStyle w:val="apple-converted-space"/>
          <w:rFonts w:ascii="Garamond" w:eastAsia="Calibri" w:hAnsi="Garamond" w:cs="Calibri"/>
          <w:iCs/>
          <w:color w:val="000000"/>
          <w:sz w:val="24"/>
          <w:lang w:val="it-IT"/>
        </w:rPr>
        <w:t>prejela</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Zlato</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plaketo</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Univerze</w:t>
      </w:r>
      <w:proofErr w:type="spellEnd"/>
      <w:r w:rsidRPr="00063A43">
        <w:rPr>
          <w:rStyle w:val="apple-converted-space"/>
          <w:rFonts w:ascii="Garamond" w:eastAsia="Calibri" w:hAnsi="Garamond" w:cs="Calibri"/>
          <w:iCs/>
          <w:color w:val="000000"/>
          <w:sz w:val="24"/>
          <w:lang w:val="it-IT"/>
        </w:rPr>
        <w:t xml:space="preserve"> v </w:t>
      </w:r>
      <w:proofErr w:type="spellStart"/>
      <w:r w:rsidRPr="00063A43">
        <w:rPr>
          <w:rStyle w:val="apple-converted-space"/>
          <w:rFonts w:ascii="Garamond" w:eastAsia="Calibri" w:hAnsi="Garamond" w:cs="Calibri"/>
          <w:iCs/>
          <w:color w:val="000000"/>
          <w:sz w:val="24"/>
          <w:lang w:val="it-IT"/>
        </w:rPr>
        <w:t>Ljubljani</w:t>
      </w:r>
      <w:proofErr w:type="spellEnd"/>
      <w:r w:rsidRPr="00063A43">
        <w:rPr>
          <w:rStyle w:val="apple-converted-space"/>
          <w:rFonts w:ascii="Garamond" w:eastAsia="Calibri" w:hAnsi="Garamond" w:cs="Calibri"/>
          <w:iCs/>
          <w:color w:val="000000"/>
          <w:sz w:val="24"/>
          <w:lang w:val="it-IT"/>
        </w:rPr>
        <w:t xml:space="preserve"> za </w:t>
      </w:r>
      <w:proofErr w:type="spellStart"/>
      <w:r w:rsidRPr="00063A43">
        <w:rPr>
          <w:rStyle w:val="apple-converted-space"/>
          <w:rFonts w:ascii="Garamond" w:eastAsia="Calibri" w:hAnsi="Garamond" w:cs="Calibri"/>
          <w:iCs/>
          <w:color w:val="000000"/>
          <w:sz w:val="24"/>
          <w:lang w:val="it-IT"/>
        </w:rPr>
        <w:t>izjemne</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zasluge</w:t>
      </w:r>
      <w:proofErr w:type="spellEnd"/>
      <w:r w:rsidRPr="00063A43">
        <w:rPr>
          <w:rStyle w:val="apple-converted-space"/>
          <w:rFonts w:ascii="Garamond" w:eastAsia="Calibri" w:hAnsi="Garamond" w:cs="Calibri"/>
          <w:iCs/>
          <w:color w:val="000000"/>
          <w:sz w:val="24"/>
          <w:lang w:val="it-IT"/>
        </w:rPr>
        <w:t xml:space="preserve">. Pri </w:t>
      </w:r>
      <w:proofErr w:type="spellStart"/>
      <w:r w:rsidRPr="00063A43">
        <w:rPr>
          <w:rStyle w:val="apple-converted-space"/>
          <w:rFonts w:ascii="Garamond" w:eastAsia="Calibri" w:hAnsi="Garamond" w:cs="Calibri"/>
          <w:iCs/>
          <w:color w:val="000000"/>
          <w:sz w:val="24"/>
          <w:lang w:val="it-IT"/>
        </w:rPr>
        <w:t>raziskovalnem</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delu</w:t>
      </w:r>
      <w:proofErr w:type="spellEnd"/>
      <w:r w:rsidRPr="00063A43">
        <w:rPr>
          <w:rStyle w:val="apple-converted-space"/>
          <w:rFonts w:ascii="Garamond" w:eastAsia="Calibri" w:hAnsi="Garamond" w:cs="Calibri"/>
          <w:iCs/>
          <w:color w:val="000000"/>
          <w:sz w:val="24"/>
          <w:lang w:val="it-IT"/>
        </w:rPr>
        <w:t xml:space="preserve"> se </w:t>
      </w:r>
      <w:proofErr w:type="spellStart"/>
      <w:r w:rsidRPr="00063A43">
        <w:rPr>
          <w:rStyle w:val="apple-converted-space"/>
          <w:rFonts w:ascii="Garamond" w:eastAsia="Calibri" w:hAnsi="Garamond" w:cs="Calibri"/>
          <w:iCs/>
          <w:color w:val="000000"/>
          <w:sz w:val="24"/>
          <w:lang w:val="it-IT"/>
        </w:rPr>
        <w:t>posveča</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zgodovini</w:t>
      </w:r>
      <w:proofErr w:type="spellEnd"/>
      <w:r w:rsidRPr="00063A43">
        <w:rPr>
          <w:rStyle w:val="apple-converted-space"/>
          <w:rFonts w:ascii="Garamond" w:eastAsia="Calibri" w:hAnsi="Garamond" w:cs="Calibri"/>
          <w:iCs/>
          <w:color w:val="000000"/>
          <w:sz w:val="24"/>
          <w:lang w:val="it-IT"/>
        </w:rPr>
        <w:t xml:space="preserve"> 19. </w:t>
      </w:r>
      <w:proofErr w:type="spellStart"/>
      <w:r w:rsidRPr="00063A43">
        <w:rPr>
          <w:rStyle w:val="apple-converted-space"/>
          <w:rFonts w:ascii="Garamond" w:eastAsia="Calibri" w:hAnsi="Garamond" w:cs="Calibri"/>
          <w:iCs/>
          <w:color w:val="000000"/>
          <w:sz w:val="24"/>
          <w:lang w:val="it-IT"/>
        </w:rPr>
        <w:t>stoletja</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ustni</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zgodovini</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zgodovini</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žensk</w:t>
      </w:r>
      <w:proofErr w:type="spellEnd"/>
      <w:r w:rsidRPr="00063A43">
        <w:rPr>
          <w:rStyle w:val="apple-converted-space"/>
          <w:rFonts w:ascii="Garamond" w:eastAsia="Calibri" w:hAnsi="Garamond" w:cs="Calibri"/>
          <w:iCs/>
          <w:color w:val="000000"/>
          <w:sz w:val="24"/>
          <w:lang w:val="it-IT"/>
        </w:rPr>
        <w:t xml:space="preserve"> in spola, </w:t>
      </w:r>
      <w:proofErr w:type="spellStart"/>
      <w:r w:rsidRPr="00063A43">
        <w:rPr>
          <w:rStyle w:val="apple-converted-space"/>
          <w:rFonts w:ascii="Garamond" w:eastAsia="Calibri" w:hAnsi="Garamond" w:cs="Calibri"/>
          <w:iCs/>
          <w:color w:val="000000"/>
          <w:sz w:val="24"/>
          <w:lang w:val="it-IT"/>
        </w:rPr>
        <w:t>socialni</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zgodovini</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mejnim</w:t>
      </w:r>
      <w:proofErr w:type="spellEnd"/>
      <w:r w:rsidRPr="00063A43">
        <w:rPr>
          <w:rStyle w:val="apple-converted-space"/>
          <w:rFonts w:ascii="Garamond" w:eastAsia="Calibri" w:hAnsi="Garamond" w:cs="Calibri"/>
          <w:iCs/>
          <w:color w:val="000000"/>
          <w:sz w:val="24"/>
          <w:lang w:val="it-IT"/>
        </w:rPr>
        <w:t xml:space="preserve"> in </w:t>
      </w:r>
      <w:proofErr w:type="spellStart"/>
      <w:r w:rsidRPr="00063A43">
        <w:rPr>
          <w:rStyle w:val="apple-converted-space"/>
          <w:rFonts w:ascii="Garamond" w:eastAsia="Calibri" w:hAnsi="Garamond" w:cs="Calibri"/>
          <w:iCs/>
          <w:color w:val="000000"/>
          <w:sz w:val="24"/>
          <w:lang w:val="it-IT"/>
        </w:rPr>
        <w:t>nacionalnim</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študijam</w:t>
      </w:r>
      <w:proofErr w:type="spellEnd"/>
      <w:r w:rsidRPr="00063A43">
        <w:rPr>
          <w:rStyle w:val="apple-converted-space"/>
          <w:rFonts w:ascii="Garamond" w:eastAsia="Calibri" w:hAnsi="Garamond" w:cs="Calibri"/>
          <w:iCs/>
          <w:color w:val="000000"/>
          <w:sz w:val="24"/>
          <w:lang w:val="it-IT"/>
        </w:rPr>
        <w:t xml:space="preserve"> ter </w:t>
      </w:r>
      <w:proofErr w:type="spellStart"/>
      <w:r w:rsidRPr="00063A43">
        <w:rPr>
          <w:rStyle w:val="apple-converted-space"/>
          <w:rFonts w:ascii="Garamond" w:eastAsia="Calibri" w:hAnsi="Garamond" w:cs="Calibri"/>
          <w:iCs/>
          <w:color w:val="000000"/>
          <w:sz w:val="24"/>
          <w:lang w:val="it-IT"/>
        </w:rPr>
        <w:t>spominskim</w:t>
      </w:r>
      <w:proofErr w:type="spellEnd"/>
      <w:r w:rsidRPr="00063A43">
        <w:rPr>
          <w:rStyle w:val="apple-converted-space"/>
          <w:rFonts w:ascii="Garamond" w:eastAsia="Calibri" w:hAnsi="Garamond" w:cs="Calibri"/>
          <w:iCs/>
          <w:color w:val="000000"/>
          <w:sz w:val="24"/>
          <w:lang w:val="it-IT"/>
        </w:rPr>
        <w:t xml:space="preserve"> </w:t>
      </w:r>
      <w:proofErr w:type="spellStart"/>
      <w:r w:rsidRPr="00063A43">
        <w:rPr>
          <w:rStyle w:val="apple-converted-space"/>
          <w:rFonts w:ascii="Garamond" w:eastAsia="Calibri" w:hAnsi="Garamond" w:cs="Calibri"/>
          <w:iCs/>
          <w:color w:val="000000"/>
          <w:sz w:val="24"/>
          <w:lang w:val="it-IT"/>
        </w:rPr>
        <w:t>študijam</w:t>
      </w:r>
      <w:proofErr w:type="spellEnd"/>
      <w:r w:rsidRPr="00063A43">
        <w:rPr>
          <w:rStyle w:val="apple-converted-space"/>
          <w:rFonts w:ascii="Garamond" w:eastAsia="Calibri" w:hAnsi="Garamond" w:cs="Calibri"/>
          <w:iCs/>
          <w:color w:val="000000"/>
          <w:sz w:val="24"/>
          <w:lang w:val="it-IT"/>
        </w:rPr>
        <w:t xml:space="preserve">. </w:t>
      </w:r>
      <w:r w:rsidRPr="00063A43">
        <w:rPr>
          <w:rStyle w:val="apple-converted-space"/>
          <w:rFonts w:ascii="Garamond" w:eastAsia="Calibri" w:hAnsi="Garamond" w:cs="Calibri"/>
          <w:iCs/>
          <w:color w:val="000000"/>
          <w:sz w:val="24"/>
          <w:lang w:val="en-US"/>
        </w:rPr>
        <w:t xml:space="preserve">V </w:t>
      </w:r>
      <w:proofErr w:type="spellStart"/>
      <w:r w:rsidRPr="00063A43">
        <w:rPr>
          <w:rStyle w:val="apple-converted-space"/>
          <w:rFonts w:ascii="Garamond" w:eastAsia="Calibri" w:hAnsi="Garamond" w:cs="Calibri"/>
          <w:iCs/>
          <w:color w:val="000000"/>
          <w:sz w:val="24"/>
          <w:lang w:val="en-US"/>
        </w:rPr>
        <w:t>povezavi</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področjem</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spominskih</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študij</w:t>
      </w:r>
      <w:proofErr w:type="spellEnd"/>
      <w:r w:rsidRPr="00063A43">
        <w:rPr>
          <w:rStyle w:val="apple-converted-space"/>
          <w:rFonts w:ascii="Garamond" w:eastAsia="Calibri" w:hAnsi="Garamond" w:cs="Calibri"/>
          <w:iCs/>
          <w:color w:val="000000"/>
          <w:sz w:val="24"/>
          <w:lang w:val="en-US"/>
        </w:rPr>
        <w:t xml:space="preserve"> je </w:t>
      </w:r>
      <w:proofErr w:type="spellStart"/>
      <w:r w:rsidRPr="00063A43">
        <w:rPr>
          <w:rStyle w:val="apple-converted-space"/>
          <w:rFonts w:ascii="Garamond" w:eastAsia="Calibri" w:hAnsi="Garamond" w:cs="Calibri"/>
          <w:iCs/>
          <w:color w:val="000000"/>
          <w:sz w:val="24"/>
          <w:lang w:val="en-US"/>
        </w:rPr>
        <w:t>npr</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objavila</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naslednje</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Style w:val="apple-converted-space"/>
          <w:rFonts w:ascii="Garamond" w:eastAsia="Calibri" w:hAnsi="Garamond" w:cs="Calibri"/>
          <w:iCs/>
          <w:color w:val="000000"/>
          <w:sz w:val="24"/>
          <w:lang w:val="en-US"/>
        </w:rPr>
        <w:t>razprave</w:t>
      </w:r>
      <w:proofErr w:type="spellEnd"/>
      <w:r w:rsidRPr="00063A43">
        <w:rPr>
          <w:rStyle w:val="apple-converted-space"/>
          <w:rFonts w:ascii="Garamond" w:eastAsia="Calibri" w:hAnsi="Garamond" w:cs="Calibri"/>
          <w:iCs/>
          <w:color w:val="000000"/>
          <w:sz w:val="24"/>
          <w:lang w:val="en-US"/>
        </w:rPr>
        <w:t xml:space="preserve">: </w:t>
      </w:r>
      <w:proofErr w:type="spellStart"/>
      <w:r w:rsidRPr="00063A43">
        <w:rPr>
          <w:rFonts w:ascii="Garamond" w:eastAsia="Calibri" w:hAnsi="Garamond" w:cs="Calibri"/>
          <w:color w:val="000000"/>
          <w:sz w:val="24"/>
        </w:rPr>
        <w:t>Political</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remake</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of</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Slovenian</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history</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and</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trivialisation</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of</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memory</w:t>
      </w:r>
      <w:proofErr w:type="spellEnd"/>
      <w:r w:rsidRPr="00063A43">
        <w:rPr>
          <w:rFonts w:ascii="Garamond" w:eastAsia="Calibri" w:hAnsi="Garamond" w:cs="Calibri"/>
          <w:color w:val="000000"/>
          <w:sz w:val="24"/>
        </w:rPr>
        <w:t xml:space="preserve">. V: LUTHAR, Oto (ur.), UHL, </w:t>
      </w:r>
      <w:proofErr w:type="spellStart"/>
      <w:r w:rsidRPr="00063A43">
        <w:rPr>
          <w:rFonts w:ascii="Garamond" w:eastAsia="Calibri" w:hAnsi="Garamond" w:cs="Calibri"/>
          <w:color w:val="000000"/>
          <w:sz w:val="24"/>
        </w:rPr>
        <w:t>Heidemarie</w:t>
      </w:r>
      <w:proofErr w:type="spellEnd"/>
      <w:r w:rsidRPr="00063A43">
        <w:rPr>
          <w:rFonts w:ascii="Garamond" w:eastAsia="Calibri" w:hAnsi="Garamond" w:cs="Calibri"/>
          <w:color w:val="000000"/>
          <w:sz w:val="24"/>
        </w:rPr>
        <w:t xml:space="preserve"> (ur.). </w:t>
      </w:r>
      <w:proofErr w:type="spellStart"/>
      <w:r w:rsidRPr="00063A43">
        <w:rPr>
          <w:rFonts w:ascii="Garamond" w:eastAsia="Calibri" w:hAnsi="Garamond" w:cs="Calibri"/>
          <w:i/>
          <w:iCs/>
          <w:color w:val="000000"/>
          <w:sz w:val="24"/>
        </w:rPr>
        <w:t>The</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memory</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of</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guilt</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revisited</w:t>
      </w:r>
      <w:proofErr w:type="spellEnd"/>
      <w:r w:rsidRPr="00063A43">
        <w:rPr>
          <w:rFonts w:ascii="Garamond" w:eastAsia="Calibri" w:hAnsi="Garamond" w:cs="Calibri"/>
          <w:i/>
          <w:iCs/>
          <w:color w:val="000000"/>
          <w:sz w:val="24"/>
        </w:rPr>
        <w:t xml:space="preserve"> : </w:t>
      </w:r>
      <w:proofErr w:type="spellStart"/>
      <w:r w:rsidRPr="00063A43">
        <w:rPr>
          <w:rFonts w:ascii="Garamond" w:eastAsia="Calibri" w:hAnsi="Garamond" w:cs="Calibri"/>
          <w:i/>
          <w:iCs/>
          <w:color w:val="000000"/>
          <w:sz w:val="24"/>
        </w:rPr>
        <w:t>the</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Slovenian</w:t>
      </w:r>
      <w:proofErr w:type="spellEnd"/>
      <w:r w:rsidRPr="00063A43">
        <w:rPr>
          <w:rFonts w:ascii="Garamond" w:eastAsia="Calibri" w:hAnsi="Garamond" w:cs="Calibri"/>
          <w:i/>
          <w:iCs/>
          <w:color w:val="000000"/>
          <w:sz w:val="24"/>
        </w:rPr>
        <w:t xml:space="preserve"> post-socialist </w:t>
      </w:r>
      <w:proofErr w:type="spellStart"/>
      <w:r w:rsidRPr="00063A43">
        <w:rPr>
          <w:rFonts w:ascii="Garamond" w:eastAsia="Calibri" w:hAnsi="Garamond" w:cs="Calibri"/>
          <w:i/>
          <w:iCs/>
          <w:color w:val="000000"/>
          <w:sz w:val="24"/>
        </w:rPr>
        <w:t>remembrance</w:t>
      </w:r>
      <w:proofErr w:type="spellEnd"/>
      <w:r w:rsidRPr="00063A43">
        <w:rPr>
          <w:rFonts w:ascii="Garamond" w:eastAsia="Calibri" w:hAnsi="Garamond" w:cs="Calibri"/>
          <w:i/>
          <w:iCs/>
          <w:color w:val="000000"/>
          <w:sz w:val="24"/>
        </w:rPr>
        <w:t xml:space="preserve"> </w:t>
      </w:r>
      <w:proofErr w:type="spellStart"/>
      <w:r w:rsidRPr="00063A43">
        <w:rPr>
          <w:rFonts w:ascii="Garamond" w:eastAsia="Calibri" w:hAnsi="Garamond" w:cs="Calibri"/>
          <w:i/>
          <w:iCs/>
          <w:color w:val="000000"/>
          <w:sz w:val="24"/>
        </w:rPr>
        <w:t>landscape</w:t>
      </w:r>
      <w:proofErr w:type="spellEnd"/>
      <w:r w:rsidRPr="00063A43">
        <w:rPr>
          <w:rFonts w:ascii="Garamond" w:eastAsia="Calibri" w:hAnsi="Garamond" w:cs="Calibri"/>
          <w:i/>
          <w:iCs/>
          <w:color w:val="000000"/>
          <w:sz w:val="24"/>
        </w:rPr>
        <w:t xml:space="preserve"> in </w:t>
      </w:r>
      <w:proofErr w:type="spellStart"/>
      <w:r w:rsidRPr="00063A43">
        <w:rPr>
          <w:rFonts w:ascii="Garamond" w:eastAsia="Calibri" w:hAnsi="Garamond" w:cs="Calibri"/>
          <w:i/>
          <w:iCs/>
          <w:color w:val="000000"/>
          <w:sz w:val="24"/>
        </w:rPr>
        <w:t>transition</w:t>
      </w:r>
      <w:proofErr w:type="spellEnd"/>
      <w:r w:rsidRPr="00063A43">
        <w:rPr>
          <w:rFonts w:ascii="Garamond" w:eastAsia="Calibri" w:hAnsi="Garamond" w:cs="Calibri"/>
          <w:color w:val="000000"/>
          <w:sz w:val="24"/>
        </w:rPr>
        <w:t xml:space="preserve">. Göttingen: V &amp; R </w:t>
      </w:r>
      <w:proofErr w:type="spellStart"/>
      <w:r w:rsidRPr="00063A43">
        <w:rPr>
          <w:rFonts w:ascii="Garamond" w:eastAsia="Calibri" w:hAnsi="Garamond" w:cs="Calibri"/>
          <w:color w:val="000000"/>
          <w:sz w:val="24"/>
        </w:rPr>
        <w:t>unipress</w:t>
      </w:r>
      <w:proofErr w:type="spellEnd"/>
      <w:r w:rsidRPr="00063A43">
        <w:rPr>
          <w:rFonts w:ascii="Garamond" w:eastAsia="Calibri" w:hAnsi="Garamond" w:cs="Calibri"/>
          <w:color w:val="000000"/>
          <w:sz w:val="24"/>
        </w:rPr>
        <w:t xml:space="preserve">, cop. 2019. </w:t>
      </w:r>
      <w:proofErr w:type="spellStart"/>
      <w:r w:rsidRPr="00063A43">
        <w:rPr>
          <w:rFonts w:ascii="Garamond" w:eastAsia="Calibri" w:hAnsi="Garamond" w:cs="Calibri"/>
          <w:color w:val="000000"/>
          <w:sz w:val="24"/>
        </w:rPr>
        <w:t>Jg</w:t>
      </w:r>
      <w:proofErr w:type="spellEnd"/>
      <w:r w:rsidRPr="00063A43">
        <w:rPr>
          <w:rFonts w:ascii="Garamond" w:eastAsia="Calibri" w:hAnsi="Garamond" w:cs="Calibri"/>
          <w:color w:val="000000"/>
          <w:sz w:val="24"/>
        </w:rPr>
        <w:t xml:space="preserve">. 46, h. 2, str. 189-204, 295. </w:t>
      </w:r>
      <w:proofErr w:type="spellStart"/>
      <w:r w:rsidRPr="00063A43">
        <w:rPr>
          <w:rFonts w:ascii="Garamond" w:eastAsia="Calibri" w:hAnsi="Garamond" w:cs="Calibri"/>
          <w:color w:val="000000"/>
          <w:sz w:val="24"/>
        </w:rPr>
        <w:t>Zeitgeschichte</w:t>
      </w:r>
      <w:proofErr w:type="spellEnd"/>
      <w:r w:rsidRPr="00063A43">
        <w:rPr>
          <w:rFonts w:ascii="Garamond" w:eastAsia="Calibri" w:hAnsi="Garamond" w:cs="Calibri"/>
          <w:color w:val="000000"/>
          <w:sz w:val="24"/>
        </w:rPr>
        <w:t xml:space="preserve">, </w:t>
      </w:r>
      <w:proofErr w:type="spellStart"/>
      <w:r w:rsidRPr="00063A43">
        <w:rPr>
          <w:rFonts w:ascii="Garamond" w:eastAsia="Calibri" w:hAnsi="Garamond" w:cs="Calibri"/>
          <w:color w:val="000000"/>
          <w:sz w:val="24"/>
        </w:rPr>
        <w:t>Jg</w:t>
      </w:r>
      <w:proofErr w:type="spellEnd"/>
      <w:r w:rsidRPr="00063A43">
        <w:rPr>
          <w:rFonts w:ascii="Garamond" w:eastAsia="Calibri" w:hAnsi="Garamond" w:cs="Calibri"/>
          <w:color w:val="000000"/>
          <w:sz w:val="24"/>
        </w:rPr>
        <w:t xml:space="preserve">. 46, H. 2.; Zgodovinopisna in politična raba pričevalca. </w:t>
      </w:r>
      <w:r w:rsidRPr="00063A43">
        <w:rPr>
          <w:rFonts w:ascii="Garamond" w:eastAsia="Calibri" w:hAnsi="Garamond" w:cs="Calibri"/>
          <w:color w:val="000000"/>
          <w:sz w:val="24"/>
          <w:lang w:val="it-IT"/>
        </w:rPr>
        <w:t xml:space="preserve">Acta </w:t>
      </w:r>
      <w:proofErr w:type="spellStart"/>
      <w:r w:rsidRPr="00063A43">
        <w:rPr>
          <w:rFonts w:ascii="Garamond" w:eastAsia="Calibri" w:hAnsi="Garamond" w:cs="Calibri"/>
          <w:color w:val="000000"/>
          <w:sz w:val="24"/>
          <w:lang w:val="it-IT"/>
        </w:rPr>
        <w:t>Histriae</w:t>
      </w:r>
      <w:proofErr w:type="spellEnd"/>
      <w:r w:rsidRPr="00063A43">
        <w:rPr>
          <w:rFonts w:ascii="Garamond" w:eastAsia="Calibri" w:hAnsi="Garamond" w:cs="Calibri"/>
          <w:color w:val="000000"/>
          <w:sz w:val="24"/>
          <w:lang w:val="it-IT"/>
        </w:rPr>
        <w:t xml:space="preserve">, 2012, </w:t>
      </w:r>
      <w:proofErr w:type="spellStart"/>
      <w:r w:rsidRPr="00063A43">
        <w:rPr>
          <w:rFonts w:ascii="Garamond" w:eastAsia="Calibri" w:hAnsi="Garamond" w:cs="Calibri"/>
          <w:color w:val="000000"/>
          <w:sz w:val="24"/>
          <w:lang w:val="it-IT"/>
        </w:rPr>
        <w:t>letn</w:t>
      </w:r>
      <w:proofErr w:type="spellEnd"/>
      <w:r w:rsidRPr="00063A43">
        <w:rPr>
          <w:rFonts w:ascii="Garamond" w:eastAsia="Calibri" w:hAnsi="Garamond" w:cs="Calibri"/>
          <w:color w:val="000000"/>
          <w:sz w:val="24"/>
          <w:lang w:val="it-IT"/>
        </w:rPr>
        <w:t xml:space="preserve">. 20, </w:t>
      </w:r>
      <w:proofErr w:type="spellStart"/>
      <w:r w:rsidRPr="00063A43">
        <w:rPr>
          <w:rFonts w:ascii="Garamond" w:eastAsia="Calibri" w:hAnsi="Garamond" w:cs="Calibri"/>
          <w:color w:val="000000"/>
          <w:sz w:val="24"/>
          <w:lang w:val="it-IT"/>
        </w:rPr>
        <w:t>št</w:t>
      </w:r>
      <w:proofErr w:type="spellEnd"/>
      <w:r w:rsidRPr="00063A43">
        <w:rPr>
          <w:rFonts w:ascii="Garamond" w:eastAsia="Calibri" w:hAnsi="Garamond" w:cs="Calibri"/>
          <w:color w:val="000000"/>
          <w:sz w:val="24"/>
          <w:lang w:val="it-IT"/>
        </w:rPr>
        <w:t xml:space="preserve">. 1/2, </w:t>
      </w:r>
      <w:proofErr w:type="spellStart"/>
      <w:r w:rsidRPr="00063A43">
        <w:rPr>
          <w:rFonts w:ascii="Garamond" w:eastAsia="Calibri" w:hAnsi="Garamond" w:cs="Calibri"/>
          <w:color w:val="000000"/>
          <w:sz w:val="24"/>
          <w:lang w:val="it-IT"/>
        </w:rPr>
        <w:t>str</w:t>
      </w:r>
      <w:proofErr w:type="spellEnd"/>
      <w:r w:rsidRPr="00063A43">
        <w:rPr>
          <w:rFonts w:ascii="Garamond" w:eastAsia="Calibri" w:hAnsi="Garamond" w:cs="Calibri"/>
          <w:color w:val="000000"/>
          <w:sz w:val="24"/>
          <w:lang w:val="it-IT"/>
        </w:rPr>
        <w:t xml:space="preserve">. 107-120; Asimmetrie, malintesi e sguardi </w:t>
      </w:r>
      <w:proofErr w:type="gramStart"/>
      <w:r w:rsidRPr="00063A43">
        <w:rPr>
          <w:rFonts w:ascii="Garamond" w:eastAsia="Calibri" w:hAnsi="Garamond" w:cs="Calibri"/>
          <w:color w:val="000000"/>
          <w:sz w:val="24"/>
          <w:lang w:val="it-IT"/>
        </w:rPr>
        <w:t>speculari :</w:t>
      </w:r>
      <w:proofErr w:type="gramEnd"/>
      <w:r w:rsidRPr="00063A43">
        <w:rPr>
          <w:rFonts w:ascii="Garamond" w:eastAsia="Calibri" w:hAnsi="Garamond" w:cs="Calibri"/>
          <w:color w:val="000000"/>
          <w:sz w:val="24"/>
          <w:lang w:val="it-IT"/>
        </w:rPr>
        <w:t xml:space="preserve"> da una storia </w:t>
      </w:r>
      <w:r w:rsidRPr="00063A43">
        <w:rPr>
          <w:rFonts w:ascii="Garamond" w:eastAsia="Calibri" w:hAnsi="Garamond" w:cs="Calibri"/>
          <w:color w:val="000000"/>
          <w:sz w:val="24"/>
          <w:lang w:val="it-IT"/>
        </w:rPr>
        <w:lastRenderedPageBreak/>
        <w:t xml:space="preserve">etnocentrica ad una storia plurale e congiunta della regione alto-adriatica. </w:t>
      </w:r>
      <w:r w:rsidRPr="00063A43">
        <w:rPr>
          <w:rFonts w:ascii="Garamond" w:eastAsia="Calibri" w:hAnsi="Garamond" w:cs="Calibri"/>
          <w:i/>
          <w:iCs/>
          <w:color w:val="000000"/>
          <w:sz w:val="24"/>
          <w:lang w:val="it-IT"/>
        </w:rPr>
        <w:t xml:space="preserve">Acta </w:t>
      </w:r>
      <w:proofErr w:type="spellStart"/>
      <w:r w:rsidRPr="00063A43">
        <w:rPr>
          <w:rFonts w:ascii="Garamond" w:eastAsia="Calibri" w:hAnsi="Garamond" w:cs="Calibri"/>
          <w:i/>
          <w:iCs/>
          <w:color w:val="000000"/>
          <w:sz w:val="24"/>
          <w:lang w:val="it-IT"/>
        </w:rPr>
        <w:t>Histriae</w:t>
      </w:r>
      <w:proofErr w:type="spellEnd"/>
      <w:r w:rsidRPr="00063A43">
        <w:rPr>
          <w:rFonts w:ascii="Garamond" w:eastAsia="Calibri" w:hAnsi="Garamond" w:cs="Calibri"/>
          <w:color w:val="000000"/>
          <w:sz w:val="24"/>
          <w:lang w:val="it-IT"/>
        </w:rPr>
        <w:t>. [</w:t>
      </w:r>
      <w:proofErr w:type="spellStart"/>
      <w:r w:rsidRPr="00063A43">
        <w:rPr>
          <w:rFonts w:ascii="Garamond" w:eastAsia="Calibri" w:hAnsi="Garamond" w:cs="Calibri"/>
          <w:color w:val="000000"/>
          <w:sz w:val="24"/>
          <w:lang w:val="it-IT"/>
        </w:rPr>
        <w:t>Tiskana</w:t>
      </w:r>
      <w:proofErr w:type="spellEnd"/>
      <w:r w:rsidRPr="00063A43">
        <w:rPr>
          <w:rFonts w:ascii="Garamond" w:eastAsia="Calibri" w:hAnsi="Garamond" w:cs="Calibri"/>
          <w:color w:val="000000"/>
          <w:sz w:val="24"/>
          <w:lang w:val="it-IT"/>
        </w:rPr>
        <w:t xml:space="preserve"> </w:t>
      </w:r>
      <w:proofErr w:type="spellStart"/>
      <w:r w:rsidRPr="00063A43">
        <w:rPr>
          <w:rFonts w:ascii="Garamond" w:eastAsia="Calibri" w:hAnsi="Garamond" w:cs="Calibri"/>
          <w:color w:val="000000"/>
          <w:sz w:val="24"/>
          <w:lang w:val="it-IT"/>
        </w:rPr>
        <w:t>izd</w:t>
      </w:r>
      <w:proofErr w:type="spellEnd"/>
      <w:r w:rsidRPr="00063A43">
        <w:rPr>
          <w:rFonts w:ascii="Garamond" w:eastAsia="Calibri" w:hAnsi="Garamond" w:cs="Calibri"/>
          <w:color w:val="000000"/>
          <w:sz w:val="24"/>
          <w:lang w:val="it-IT"/>
        </w:rPr>
        <w:t xml:space="preserve">.]. 2012, </w:t>
      </w:r>
      <w:proofErr w:type="spellStart"/>
      <w:r w:rsidRPr="00063A43">
        <w:rPr>
          <w:rFonts w:ascii="Garamond" w:eastAsia="Calibri" w:hAnsi="Garamond" w:cs="Calibri"/>
          <w:color w:val="000000"/>
          <w:sz w:val="24"/>
          <w:lang w:val="it-IT"/>
        </w:rPr>
        <w:t>letn</w:t>
      </w:r>
      <w:proofErr w:type="spellEnd"/>
      <w:r w:rsidRPr="00063A43">
        <w:rPr>
          <w:rFonts w:ascii="Garamond" w:eastAsia="Calibri" w:hAnsi="Garamond" w:cs="Calibri"/>
          <w:color w:val="000000"/>
          <w:sz w:val="24"/>
          <w:lang w:val="it-IT"/>
        </w:rPr>
        <w:t xml:space="preserve">. 20, </w:t>
      </w:r>
      <w:proofErr w:type="spellStart"/>
      <w:r w:rsidRPr="00063A43">
        <w:rPr>
          <w:rFonts w:ascii="Garamond" w:eastAsia="Calibri" w:hAnsi="Garamond" w:cs="Calibri"/>
          <w:color w:val="000000"/>
          <w:sz w:val="24"/>
          <w:lang w:val="it-IT"/>
        </w:rPr>
        <w:t>št</w:t>
      </w:r>
      <w:proofErr w:type="spellEnd"/>
      <w:r w:rsidRPr="00063A43">
        <w:rPr>
          <w:rFonts w:ascii="Garamond" w:eastAsia="Calibri" w:hAnsi="Garamond" w:cs="Calibri"/>
          <w:color w:val="000000"/>
          <w:sz w:val="24"/>
          <w:lang w:val="it-IT"/>
        </w:rPr>
        <w:t xml:space="preserve">. 3, </w:t>
      </w:r>
      <w:proofErr w:type="spellStart"/>
      <w:r w:rsidRPr="00063A43">
        <w:rPr>
          <w:rFonts w:ascii="Garamond" w:eastAsia="Calibri" w:hAnsi="Garamond" w:cs="Calibri"/>
          <w:color w:val="000000"/>
          <w:sz w:val="24"/>
          <w:lang w:val="it-IT"/>
        </w:rPr>
        <w:t>str</w:t>
      </w:r>
      <w:proofErr w:type="spellEnd"/>
      <w:r w:rsidRPr="00063A43">
        <w:rPr>
          <w:rFonts w:ascii="Garamond" w:eastAsia="Calibri" w:hAnsi="Garamond" w:cs="Calibri"/>
          <w:color w:val="000000"/>
          <w:sz w:val="24"/>
          <w:lang w:val="it-IT"/>
        </w:rPr>
        <w:t>. 321-334.</w:t>
      </w:r>
    </w:p>
    <w:p w14:paraId="29F56725" w14:textId="77777777" w:rsidR="00063A43" w:rsidRPr="00063A43" w:rsidRDefault="00063A43" w:rsidP="00063A43">
      <w:pPr>
        <w:spacing w:before="100" w:beforeAutospacing="1" w:after="100" w:afterAutospacing="1"/>
        <w:jc w:val="both"/>
        <w:rPr>
          <w:rFonts w:ascii="Garamond" w:eastAsia="Calibri" w:hAnsi="Garamond" w:cs="Calibri"/>
          <w:sz w:val="24"/>
          <w:lang w:val="en-US" w:eastAsia="en-US"/>
        </w:rPr>
      </w:pPr>
      <w:r w:rsidRPr="00063A43">
        <w:rPr>
          <w:rFonts w:ascii="Garamond" w:eastAsia="Calibri" w:hAnsi="Garamond" w:cs="Calibri"/>
          <w:b/>
          <w:bCs/>
          <w:sz w:val="24"/>
          <w:lang w:val="it-IT"/>
        </w:rPr>
        <w:t xml:space="preserve">Dr. </w:t>
      </w:r>
      <w:r w:rsidRPr="00063A43">
        <w:rPr>
          <w:rFonts w:ascii="Garamond" w:eastAsia="Calibri" w:hAnsi="Garamond" w:cs="Calibri"/>
          <w:b/>
          <w:bCs/>
          <w:sz w:val="24"/>
          <w:lang w:val="en-US" w:eastAsia="en-US"/>
        </w:rPr>
        <w:t>Rok Stergar</w:t>
      </w:r>
      <w:r w:rsidRPr="00063A43">
        <w:rPr>
          <w:rFonts w:ascii="Garamond" w:eastAsia="Calibri" w:hAnsi="Garamond" w:cs="Calibri"/>
          <w:sz w:val="24"/>
          <w:lang w:val="en-US" w:eastAsia="en-US"/>
        </w:rPr>
        <w:t xml:space="preserve"> (1973) je </w:t>
      </w:r>
      <w:proofErr w:type="spellStart"/>
      <w:r w:rsidRPr="00063A43">
        <w:rPr>
          <w:rFonts w:ascii="Garamond" w:eastAsia="Calibri" w:hAnsi="Garamond" w:cs="Calibri"/>
          <w:sz w:val="24"/>
          <w:lang w:val="en-US" w:eastAsia="en-US"/>
        </w:rPr>
        <w:t>izredni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profesor</w:t>
      </w:r>
      <w:proofErr w:type="spellEnd"/>
      <w:r w:rsidRPr="00063A43">
        <w:rPr>
          <w:rFonts w:ascii="Garamond" w:eastAsia="Calibri" w:hAnsi="Garamond" w:cs="Calibri"/>
          <w:sz w:val="24"/>
          <w:lang w:val="en-US" w:eastAsia="en-US"/>
        </w:rPr>
        <w:t xml:space="preserve"> za </w:t>
      </w:r>
      <w:proofErr w:type="spellStart"/>
      <w:r w:rsidRPr="00063A43">
        <w:rPr>
          <w:rFonts w:ascii="Garamond" w:eastAsia="Calibri" w:hAnsi="Garamond" w:cs="Calibri"/>
          <w:sz w:val="24"/>
          <w:lang w:val="en-US" w:eastAsia="en-US"/>
        </w:rPr>
        <w:t>slovensko</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občo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novejšo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zgodovino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Oddelku</w:t>
      </w:r>
      <w:proofErr w:type="spellEnd"/>
      <w:r w:rsidRPr="00063A43">
        <w:rPr>
          <w:rFonts w:ascii="Garamond" w:eastAsia="Calibri" w:hAnsi="Garamond" w:cs="Calibri"/>
          <w:sz w:val="24"/>
          <w:lang w:val="en-US" w:eastAsia="en-US"/>
        </w:rPr>
        <w:t xml:space="preserve"> za </w:t>
      </w:r>
      <w:proofErr w:type="spellStart"/>
      <w:r w:rsidRPr="00063A43">
        <w:rPr>
          <w:rFonts w:ascii="Garamond" w:eastAsia="Calibri" w:hAnsi="Garamond" w:cs="Calibri"/>
          <w:sz w:val="24"/>
          <w:lang w:val="en-US" w:eastAsia="en-US"/>
        </w:rPr>
        <w:t>zgodovino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Filozofske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fakultete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Univerze</w:t>
      </w:r>
      <w:proofErr w:type="spellEnd"/>
      <w:r w:rsidRPr="00063A43">
        <w:rPr>
          <w:rFonts w:ascii="Garamond" w:eastAsia="Calibri" w:hAnsi="Garamond" w:cs="Calibri"/>
          <w:sz w:val="24"/>
          <w:lang w:val="en-US" w:eastAsia="en-US"/>
        </w:rPr>
        <w:t xml:space="preserve"> v </w:t>
      </w:r>
      <w:proofErr w:type="spellStart"/>
      <w:r w:rsidRPr="00063A43">
        <w:rPr>
          <w:rFonts w:ascii="Garamond" w:eastAsia="Calibri" w:hAnsi="Garamond" w:cs="Calibri"/>
          <w:sz w:val="24"/>
          <w:lang w:val="en-US" w:eastAsia="en-US"/>
        </w:rPr>
        <w:t>Ljubljani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Najpomembnejša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področja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njegovega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raziskovanja</w:t>
      </w:r>
      <w:proofErr w:type="spellEnd"/>
      <w:r w:rsidRPr="00063A43">
        <w:rPr>
          <w:rFonts w:ascii="Garamond" w:eastAsia="Calibri" w:hAnsi="Garamond" w:cs="Calibri"/>
          <w:sz w:val="24"/>
          <w:lang w:val="en-US" w:eastAsia="en-US"/>
        </w:rPr>
        <w:t xml:space="preserve"> so </w:t>
      </w:r>
      <w:proofErr w:type="spellStart"/>
      <w:r w:rsidRPr="00063A43">
        <w:rPr>
          <w:rFonts w:ascii="Garamond" w:eastAsia="Calibri" w:hAnsi="Garamond" w:cs="Calibri"/>
          <w:sz w:val="24"/>
          <w:lang w:val="en-US" w:eastAsia="en-US"/>
        </w:rPr>
        <w:t>zgodovina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Habsburške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monarhije</w:t>
      </w:r>
      <w:proofErr w:type="spellEnd"/>
      <w:r w:rsidRPr="00063A43">
        <w:rPr>
          <w:rFonts w:ascii="Garamond" w:eastAsia="Calibri" w:hAnsi="Garamond" w:cs="Calibri"/>
          <w:sz w:val="24"/>
          <w:lang w:val="en-US" w:eastAsia="en-US"/>
        </w:rPr>
        <w:t xml:space="preserve"> v 19. </w:t>
      </w:r>
      <w:proofErr w:type="spellStart"/>
      <w:r w:rsidRPr="00063A43">
        <w:rPr>
          <w:rFonts w:ascii="Garamond" w:eastAsia="Calibri" w:hAnsi="Garamond" w:cs="Calibri"/>
          <w:sz w:val="24"/>
          <w:lang w:val="en-US" w:eastAsia="en-US"/>
        </w:rPr>
        <w:t>stoletju</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zgodovina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nacionalizmov</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prve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svetovne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vojne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Sodeluje</w:t>
      </w:r>
      <w:proofErr w:type="spellEnd"/>
      <w:r w:rsidRPr="00063A43">
        <w:rPr>
          <w:rFonts w:ascii="Garamond" w:eastAsia="Calibri" w:hAnsi="Garamond" w:cs="Calibri"/>
          <w:sz w:val="24"/>
          <w:lang w:val="en-US" w:eastAsia="en-US"/>
        </w:rPr>
        <w:t xml:space="preserve"> v </w:t>
      </w:r>
      <w:proofErr w:type="spellStart"/>
      <w:r w:rsidRPr="00063A43">
        <w:rPr>
          <w:rFonts w:ascii="Garamond" w:eastAsia="Calibri" w:hAnsi="Garamond" w:cs="Calibri"/>
          <w:sz w:val="24"/>
          <w:lang w:val="en-US" w:eastAsia="en-US"/>
        </w:rPr>
        <w:t>okviru</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številnih</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domačih</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tujih</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raziskovalnih</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projektov</w:t>
      </w:r>
      <w:proofErr w:type="spellEnd"/>
      <w:r w:rsidRPr="00063A43">
        <w:rPr>
          <w:rFonts w:ascii="Garamond" w:eastAsia="Calibri" w:hAnsi="Garamond" w:cs="Calibri"/>
          <w:sz w:val="24"/>
          <w:lang w:val="en-US" w:eastAsia="en-US"/>
        </w:rPr>
        <w:t xml:space="preserve"> in od </w:t>
      </w:r>
      <w:proofErr w:type="spellStart"/>
      <w:r w:rsidRPr="00063A43">
        <w:rPr>
          <w:rFonts w:ascii="Garamond" w:eastAsia="Calibri" w:hAnsi="Garamond" w:cs="Calibri"/>
          <w:sz w:val="24"/>
          <w:lang w:val="en-US" w:eastAsia="en-US"/>
        </w:rPr>
        <w:t>leta</w:t>
      </w:r>
      <w:proofErr w:type="spellEnd"/>
      <w:r w:rsidRPr="00063A43">
        <w:rPr>
          <w:rFonts w:ascii="Garamond" w:eastAsia="Calibri" w:hAnsi="Garamond" w:cs="Calibri"/>
          <w:sz w:val="24"/>
          <w:lang w:val="en-US" w:eastAsia="en-US"/>
        </w:rPr>
        <w:t xml:space="preserve"> 2020 </w:t>
      </w:r>
      <w:proofErr w:type="spellStart"/>
      <w:r w:rsidRPr="00063A43">
        <w:rPr>
          <w:rFonts w:ascii="Garamond" w:eastAsia="Calibri" w:hAnsi="Garamond" w:cs="Calibri"/>
          <w:sz w:val="24"/>
          <w:lang w:val="en-US" w:eastAsia="en-US"/>
        </w:rPr>
        <w:t>vodi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projekt</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Šole</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imperialne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nacionalne</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transnacionalne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identifikacije</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Habsburška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monarhija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Jugoslavija</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Slovenija</w:t>
      </w:r>
      <w:proofErr w:type="spellEnd"/>
      <w:r w:rsidRPr="00063A43">
        <w:rPr>
          <w:rFonts w:ascii="Garamond" w:eastAsia="Calibri" w:hAnsi="Garamond" w:cs="Calibri"/>
          <w:sz w:val="24"/>
          <w:lang w:val="en-US" w:eastAsia="en-US"/>
        </w:rPr>
        <w:t xml:space="preserve"> in od </w:t>
      </w:r>
      <w:proofErr w:type="spellStart"/>
      <w:r w:rsidRPr="00063A43">
        <w:rPr>
          <w:rFonts w:ascii="Garamond" w:eastAsia="Calibri" w:hAnsi="Garamond" w:cs="Calibri"/>
          <w:sz w:val="24"/>
          <w:lang w:val="en-US" w:eastAsia="en-US"/>
        </w:rPr>
        <w:t>marca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letos</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skupni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češko-slovenski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projekt</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Hraniti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zmago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Preskrba</w:t>
      </w:r>
      <w:proofErr w:type="spellEnd"/>
      <w:r w:rsidRPr="00063A43">
        <w:rPr>
          <w:rFonts w:ascii="Garamond" w:eastAsia="Calibri" w:hAnsi="Garamond" w:cs="Calibri"/>
          <w:sz w:val="24"/>
          <w:lang w:val="en-US" w:eastAsia="en-US"/>
        </w:rPr>
        <w:t xml:space="preserve"> s </w:t>
      </w:r>
      <w:proofErr w:type="spellStart"/>
      <w:r w:rsidRPr="00063A43">
        <w:rPr>
          <w:rFonts w:ascii="Garamond" w:eastAsia="Calibri" w:hAnsi="Garamond" w:cs="Calibri"/>
          <w:sz w:val="24"/>
          <w:lang w:val="en-US" w:eastAsia="en-US"/>
        </w:rPr>
        <w:t>hrano</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postimperialna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tranzicija</w:t>
      </w:r>
      <w:proofErr w:type="spellEnd"/>
      <w:r w:rsidRPr="00063A43">
        <w:rPr>
          <w:rFonts w:ascii="Garamond" w:eastAsia="Calibri" w:hAnsi="Garamond" w:cs="Calibri"/>
          <w:sz w:val="24"/>
          <w:lang w:val="en-US" w:eastAsia="en-US"/>
        </w:rPr>
        <w:t xml:space="preserve"> v </w:t>
      </w:r>
      <w:proofErr w:type="spellStart"/>
      <w:r w:rsidRPr="00063A43">
        <w:rPr>
          <w:rFonts w:ascii="Garamond" w:eastAsia="Calibri" w:hAnsi="Garamond" w:cs="Calibri"/>
          <w:sz w:val="24"/>
          <w:lang w:val="en-US" w:eastAsia="en-US"/>
        </w:rPr>
        <w:t>čeških</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deželah</w:t>
      </w:r>
      <w:proofErr w:type="spellEnd"/>
      <w:r w:rsidRPr="00063A43">
        <w:rPr>
          <w:rFonts w:ascii="Garamond" w:eastAsia="Calibri" w:hAnsi="Garamond" w:cs="Calibri"/>
          <w:sz w:val="24"/>
          <w:lang w:val="en-US" w:eastAsia="en-US"/>
        </w:rPr>
        <w:t xml:space="preserve"> in </w:t>
      </w:r>
      <w:proofErr w:type="spellStart"/>
      <w:r w:rsidRPr="00063A43">
        <w:rPr>
          <w:rFonts w:ascii="Garamond" w:eastAsia="Calibri" w:hAnsi="Garamond" w:cs="Calibri"/>
          <w:sz w:val="24"/>
          <w:lang w:val="en-US" w:eastAsia="en-US"/>
        </w:rPr>
        <w:t>Sloveniji</w:t>
      </w:r>
      <w:proofErr w:type="spellEnd"/>
      <w:r w:rsidRPr="00063A43">
        <w:rPr>
          <w:rFonts w:ascii="Garamond" w:eastAsia="Calibri" w:hAnsi="Garamond" w:cs="Calibri"/>
          <w:sz w:val="24"/>
          <w:lang w:val="en-US" w:eastAsia="en-US"/>
        </w:rPr>
        <w:t xml:space="preserve">, 1918-1923. </w:t>
      </w:r>
      <w:proofErr w:type="spellStart"/>
      <w:r w:rsidRPr="00063A43">
        <w:rPr>
          <w:rFonts w:ascii="Garamond" w:eastAsia="Calibri" w:hAnsi="Garamond" w:cs="Calibri"/>
          <w:sz w:val="24"/>
          <w:lang w:val="en-US" w:eastAsia="en-US"/>
        </w:rPr>
        <w:t>Njegovi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nedavni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pomembnejši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objavi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sta</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sintetično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poglavje</w:t>
      </w:r>
      <w:proofErr w:type="spellEnd"/>
      <w:r w:rsidRPr="00063A43">
        <w:rPr>
          <w:rFonts w:ascii="Garamond" w:eastAsia="Calibri" w:hAnsi="Garamond" w:cs="Calibri"/>
          <w:sz w:val="24"/>
          <w:lang w:val="en-US" w:eastAsia="en-US"/>
        </w:rPr>
        <w:t xml:space="preserve"> „Habsburg South Slavs in Peace and War, 1912-</w:t>
      </w:r>
      <w:proofErr w:type="gramStart"/>
      <w:r w:rsidRPr="00063A43">
        <w:rPr>
          <w:rFonts w:ascii="Garamond" w:eastAsia="Calibri" w:hAnsi="Garamond" w:cs="Calibri"/>
          <w:sz w:val="24"/>
          <w:lang w:val="en-US" w:eastAsia="en-US"/>
        </w:rPr>
        <w:t>1918,“</w:t>
      </w:r>
      <w:proofErr w:type="gram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objavljena</w:t>
      </w:r>
      <w:proofErr w:type="spellEnd"/>
      <w:r w:rsidRPr="00063A43">
        <w:rPr>
          <w:rFonts w:ascii="Garamond" w:eastAsia="Calibri" w:hAnsi="Garamond" w:cs="Calibri"/>
          <w:sz w:val="24"/>
          <w:lang w:val="en-US" w:eastAsia="en-US"/>
        </w:rPr>
        <w:t xml:space="preserve"> v Routledge Handbook of Balkan and Southeast European History (2020), in </w:t>
      </w:r>
      <w:proofErr w:type="spellStart"/>
      <w:r w:rsidRPr="00063A43">
        <w:rPr>
          <w:rFonts w:ascii="Garamond" w:eastAsia="Calibri" w:hAnsi="Garamond" w:cs="Calibri"/>
          <w:sz w:val="24"/>
          <w:lang w:val="en-US" w:eastAsia="en-US"/>
        </w:rPr>
        <w:t>študija</w:t>
      </w:r>
      <w:proofErr w:type="spellEnd"/>
      <w:r w:rsidRPr="00063A43">
        <w:rPr>
          <w:rFonts w:ascii="Garamond" w:eastAsia="Calibri" w:hAnsi="Garamond" w:cs="Calibri"/>
          <w:sz w:val="24"/>
          <w:lang w:val="en-US" w:eastAsia="en-US"/>
        </w:rPr>
        <w:t xml:space="preserve"> „Ethnic Boxes: The Unintended Consequences of Habsburg Bureaucratic Classification,“ </w:t>
      </w:r>
      <w:proofErr w:type="spellStart"/>
      <w:r w:rsidRPr="00063A43">
        <w:rPr>
          <w:rFonts w:ascii="Garamond" w:eastAsia="Calibri" w:hAnsi="Garamond" w:cs="Calibri"/>
          <w:sz w:val="24"/>
          <w:lang w:val="en-US" w:eastAsia="en-US"/>
        </w:rPr>
        <w:t>ki</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sta</w:t>
      </w:r>
      <w:proofErr w:type="spellEnd"/>
      <w:r w:rsidRPr="00063A43">
        <w:rPr>
          <w:rFonts w:ascii="Garamond" w:eastAsia="Calibri" w:hAnsi="Garamond" w:cs="Calibri"/>
          <w:sz w:val="24"/>
          <w:lang w:val="en-US" w:eastAsia="en-US"/>
        </w:rPr>
        <w:t xml:space="preserve"> jo s </w:t>
      </w:r>
      <w:proofErr w:type="spellStart"/>
      <w:r w:rsidRPr="00063A43">
        <w:rPr>
          <w:rFonts w:ascii="Garamond" w:eastAsia="Calibri" w:hAnsi="Garamond" w:cs="Calibri"/>
          <w:sz w:val="24"/>
          <w:lang w:val="en-US" w:eastAsia="en-US"/>
        </w:rPr>
        <w:t>Tamaro</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Scheer</w:t>
      </w:r>
      <w:proofErr w:type="spellEnd"/>
      <w:r w:rsidRPr="00063A43">
        <w:rPr>
          <w:rFonts w:ascii="Garamond" w:eastAsia="Calibri" w:hAnsi="Garamond" w:cs="Calibri"/>
          <w:sz w:val="24"/>
          <w:lang w:val="en-US" w:eastAsia="en-US"/>
        </w:rPr>
        <w:t xml:space="preserve"> </w:t>
      </w:r>
      <w:proofErr w:type="spellStart"/>
      <w:r w:rsidRPr="00063A43">
        <w:rPr>
          <w:rFonts w:ascii="Garamond" w:eastAsia="Calibri" w:hAnsi="Garamond" w:cs="Calibri"/>
          <w:sz w:val="24"/>
          <w:lang w:val="en-US" w:eastAsia="en-US"/>
        </w:rPr>
        <w:t>leta</w:t>
      </w:r>
      <w:proofErr w:type="spellEnd"/>
      <w:r w:rsidRPr="00063A43">
        <w:rPr>
          <w:rFonts w:ascii="Garamond" w:eastAsia="Calibri" w:hAnsi="Garamond" w:cs="Calibri"/>
          <w:sz w:val="24"/>
          <w:lang w:val="en-US" w:eastAsia="en-US"/>
        </w:rPr>
        <w:t xml:space="preserve"> 2018 </w:t>
      </w:r>
      <w:proofErr w:type="spellStart"/>
      <w:r w:rsidRPr="00063A43">
        <w:rPr>
          <w:rFonts w:ascii="Garamond" w:eastAsia="Calibri" w:hAnsi="Garamond" w:cs="Calibri"/>
          <w:sz w:val="24"/>
          <w:lang w:val="en-US" w:eastAsia="en-US"/>
        </w:rPr>
        <w:t>objavila</w:t>
      </w:r>
      <w:proofErr w:type="spellEnd"/>
      <w:r w:rsidRPr="00063A43">
        <w:rPr>
          <w:rFonts w:ascii="Garamond" w:eastAsia="Calibri" w:hAnsi="Garamond" w:cs="Calibri"/>
          <w:sz w:val="24"/>
          <w:lang w:val="en-US" w:eastAsia="en-US"/>
        </w:rPr>
        <w:t xml:space="preserve"> v Nationalities Papers.</w:t>
      </w:r>
    </w:p>
    <w:p w14:paraId="4682B036" w14:textId="77777777" w:rsidR="00063A43" w:rsidRPr="00063A43" w:rsidRDefault="00063A43" w:rsidP="00063A43">
      <w:pPr>
        <w:pStyle w:val="Navadensplet"/>
        <w:jc w:val="both"/>
        <w:rPr>
          <w:rFonts w:ascii="Garamond" w:eastAsia="Calibri" w:hAnsi="Garamond" w:cs="Calibri"/>
          <w:lang w:val="en-US" w:eastAsia="en-US"/>
        </w:rPr>
      </w:pPr>
      <w:r w:rsidRPr="00063A43">
        <w:rPr>
          <w:rFonts w:ascii="Garamond" w:eastAsia="Calibri" w:hAnsi="Garamond" w:cs="Calibri"/>
          <w:b/>
          <w:bCs/>
          <w:lang w:val="it-IT"/>
        </w:rPr>
        <w:t xml:space="preserve">Dr. Sašo </w:t>
      </w:r>
      <w:proofErr w:type="spellStart"/>
      <w:r w:rsidRPr="00063A43">
        <w:rPr>
          <w:rFonts w:ascii="Garamond" w:eastAsia="Calibri" w:hAnsi="Garamond" w:cs="Calibri"/>
          <w:b/>
          <w:bCs/>
          <w:lang w:val="it-IT"/>
        </w:rPr>
        <w:t>Jerše</w:t>
      </w:r>
      <w:proofErr w:type="spellEnd"/>
      <w:r w:rsidRPr="00063A43">
        <w:rPr>
          <w:rFonts w:ascii="Garamond" w:eastAsia="Calibri" w:hAnsi="Garamond" w:cs="Calibri"/>
          <w:lang w:val="it-IT"/>
        </w:rPr>
        <w:t xml:space="preserve"> (1974)</w:t>
      </w:r>
      <w:r w:rsidRPr="00063A43">
        <w:rPr>
          <w:rFonts w:ascii="Garamond" w:eastAsia="Calibri" w:hAnsi="Garamond" w:cs="Calibri"/>
          <w:color w:val="000000"/>
          <w:lang w:val="it-IT"/>
        </w:rPr>
        <w:t xml:space="preserve"> je </w:t>
      </w:r>
      <w:proofErr w:type="spellStart"/>
      <w:r w:rsidRPr="00063A43">
        <w:rPr>
          <w:rFonts w:ascii="Garamond" w:eastAsia="Calibri" w:hAnsi="Garamond" w:cs="Calibri"/>
          <w:color w:val="000000"/>
          <w:lang w:val="it-IT"/>
        </w:rPr>
        <w:t>izredni</w:t>
      </w:r>
      <w:proofErr w:type="spellEnd"/>
      <w:r w:rsidRPr="00063A43">
        <w:rPr>
          <w:rFonts w:ascii="Garamond" w:eastAsia="Calibri" w:hAnsi="Garamond" w:cs="Calibri"/>
          <w:color w:val="000000"/>
          <w:lang w:val="it-IT"/>
        </w:rPr>
        <w:t xml:space="preserve"> professor </w:t>
      </w:r>
      <w:r w:rsidRPr="00063A43">
        <w:rPr>
          <w:rFonts w:ascii="Garamond" w:eastAsia="Calibri" w:hAnsi="Garamond" w:cs="Calibri"/>
          <w:lang w:val="it-IT"/>
        </w:rPr>
        <w:t xml:space="preserve">za </w:t>
      </w:r>
      <w:proofErr w:type="spellStart"/>
      <w:r w:rsidRPr="00063A43">
        <w:rPr>
          <w:rFonts w:ascii="Garamond" w:eastAsia="Calibri" w:hAnsi="Garamond" w:cs="Calibri"/>
          <w:lang w:val="it-IT"/>
        </w:rPr>
        <w:t>slovensko</w:t>
      </w:r>
      <w:proofErr w:type="spellEnd"/>
      <w:r w:rsidRPr="00063A43">
        <w:rPr>
          <w:rFonts w:ascii="Garamond" w:eastAsia="Calibri" w:hAnsi="Garamond" w:cs="Calibri"/>
          <w:lang w:val="it-IT"/>
        </w:rPr>
        <w:t xml:space="preserve"> in </w:t>
      </w:r>
      <w:proofErr w:type="spellStart"/>
      <w:r w:rsidRPr="00063A43">
        <w:rPr>
          <w:rFonts w:ascii="Garamond" w:eastAsia="Calibri" w:hAnsi="Garamond" w:cs="Calibri"/>
          <w:lang w:val="it-IT"/>
        </w:rPr>
        <w:t>občo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zgodnjega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novega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veka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Njegova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raziskovanja</w:t>
      </w:r>
      <w:proofErr w:type="spellEnd"/>
      <w:r w:rsidRPr="00063A43">
        <w:rPr>
          <w:rFonts w:ascii="Garamond" w:eastAsia="Calibri" w:hAnsi="Garamond" w:cs="Calibri"/>
          <w:lang w:val="it-IT"/>
        </w:rPr>
        <w:t xml:space="preserve"> se </w:t>
      </w:r>
      <w:proofErr w:type="spellStart"/>
      <w:r w:rsidRPr="00063A43">
        <w:rPr>
          <w:rFonts w:ascii="Garamond" w:eastAsia="Calibri" w:hAnsi="Garamond" w:cs="Calibri"/>
          <w:lang w:val="it-IT"/>
        </w:rPr>
        <w:t>usmerjajo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zlasti</w:t>
      </w:r>
      <w:proofErr w:type="spellEnd"/>
      <w:r w:rsidRPr="00063A43">
        <w:rPr>
          <w:rFonts w:ascii="Garamond" w:eastAsia="Calibri" w:hAnsi="Garamond" w:cs="Calibri"/>
          <w:lang w:val="it-IT"/>
        </w:rPr>
        <w:t xml:space="preserve"> v </w:t>
      </w:r>
      <w:proofErr w:type="spellStart"/>
      <w:r w:rsidRPr="00063A43">
        <w:rPr>
          <w:rFonts w:ascii="Garamond" w:eastAsia="Calibri" w:hAnsi="Garamond" w:cs="Calibri"/>
          <w:lang w:val="it-IT"/>
        </w:rPr>
        <w:t>politično</w:t>
      </w:r>
      <w:proofErr w:type="spellEnd"/>
      <w:r w:rsidRPr="00063A43">
        <w:rPr>
          <w:rFonts w:ascii="Garamond" w:eastAsia="Calibri" w:hAnsi="Garamond" w:cs="Calibri"/>
          <w:lang w:val="it-IT"/>
        </w:rPr>
        <w:t xml:space="preserve"> in </w:t>
      </w:r>
      <w:proofErr w:type="spellStart"/>
      <w:r w:rsidRPr="00063A43">
        <w:rPr>
          <w:rFonts w:ascii="Garamond" w:eastAsia="Calibri" w:hAnsi="Garamond" w:cs="Calibri"/>
          <w:lang w:val="it-IT"/>
        </w:rPr>
        <w:t>pravno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dežel</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Notranje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Avstrije</w:t>
      </w:r>
      <w:proofErr w:type="spellEnd"/>
      <w:r w:rsidRPr="00063A43">
        <w:rPr>
          <w:rFonts w:ascii="Garamond" w:eastAsia="Calibri" w:hAnsi="Garamond" w:cs="Calibri"/>
          <w:lang w:val="it-IT"/>
        </w:rPr>
        <w:t xml:space="preserve"> v </w:t>
      </w:r>
      <w:proofErr w:type="spellStart"/>
      <w:r w:rsidRPr="00063A43">
        <w:rPr>
          <w:rFonts w:ascii="Garamond" w:eastAsia="Calibri" w:hAnsi="Garamond" w:cs="Calibri"/>
          <w:lang w:val="it-IT"/>
        </w:rPr>
        <w:t>zgodnjem</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novem</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veku</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reformacije</w:t>
      </w:r>
      <w:proofErr w:type="spellEnd"/>
      <w:r w:rsidRPr="00063A43">
        <w:rPr>
          <w:rFonts w:ascii="Garamond" w:eastAsia="Calibri" w:hAnsi="Garamond" w:cs="Calibri"/>
          <w:lang w:val="it-IT"/>
        </w:rPr>
        <w:t xml:space="preserve"> in </w:t>
      </w:r>
      <w:proofErr w:type="spellStart"/>
      <w:r w:rsidRPr="00063A43">
        <w:rPr>
          <w:rFonts w:ascii="Garamond" w:eastAsia="Calibri" w:hAnsi="Garamond" w:cs="Calibri"/>
          <w:lang w:val="it-IT"/>
        </w:rPr>
        <w:t>protestantizma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političnih</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idej</w:t>
      </w:r>
      <w:proofErr w:type="spellEnd"/>
      <w:r w:rsidRPr="00063A43">
        <w:rPr>
          <w:rFonts w:ascii="Garamond" w:eastAsia="Calibri" w:hAnsi="Garamond" w:cs="Calibri"/>
          <w:lang w:val="it-IT"/>
        </w:rPr>
        <w:t xml:space="preserve"> v </w:t>
      </w:r>
      <w:proofErr w:type="spellStart"/>
      <w:r w:rsidRPr="00063A43">
        <w:rPr>
          <w:rFonts w:ascii="Garamond" w:eastAsia="Calibri" w:hAnsi="Garamond" w:cs="Calibri"/>
          <w:lang w:val="it-IT"/>
        </w:rPr>
        <w:t>zgodnjem</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novem</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veku</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historične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misli</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spominske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študije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Bil</w:t>
      </w:r>
      <w:proofErr w:type="spellEnd"/>
      <w:r w:rsidRPr="00063A43">
        <w:rPr>
          <w:rFonts w:ascii="Garamond" w:eastAsia="Calibri" w:hAnsi="Garamond" w:cs="Calibri"/>
          <w:lang w:val="it-IT"/>
        </w:rPr>
        <w:t xml:space="preserve"> je </w:t>
      </w:r>
      <w:proofErr w:type="spellStart"/>
      <w:r w:rsidRPr="00063A43">
        <w:rPr>
          <w:rFonts w:ascii="Garamond" w:eastAsia="Calibri" w:hAnsi="Garamond" w:cs="Calibri"/>
          <w:lang w:val="it-IT"/>
        </w:rPr>
        <w:t>štipendist</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različnih</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domačih</w:t>
      </w:r>
      <w:proofErr w:type="spellEnd"/>
      <w:r w:rsidRPr="00063A43">
        <w:rPr>
          <w:rFonts w:ascii="Garamond" w:eastAsia="Calibri" w:hAnsi="Garamond" w:cs="Calibri"/>
          <w:lang w:val="it-IT"/>
        </w:rPr>
        <w:t xml:space="preserve"> in </w:t>
      </w:r>
      <w:proofErr w:type="spellStart"/>
      <w:r w:rsidRPr="00063A43">
        <w:rPr>
          <w:rFonts w:ascii="Garamond" w:eastAsia="Calibri" w:hAnsi="Garamond" w:cs="Calibri"/>
          <w:lang w:val="it-IT"/>
        </w:rPr>
        <w:t>tujih</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fundacij</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med</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drugim</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Sklada</w:t>
      </w:r>
      <w:proofErr w:type="spellEnd"/>
      <w:r w:rsidRPr="00063A43">
        <w:rPr>
          <w:rFonts w:ascii="Garamond" w:eastAsia="Calibri" w:hAnsi="Garamond" w:cs="Calibri"/>
          <w:lang w:val="it-IT"/>
        </w:rPr>
        <w:t xml:space="preserve"> Dr. Franca </w:t>
      </w:r>
      <w:proofErr w:type="spellStart"/>
      <w:r w:rsidRPr="00063A43">
        <w:rPr>
          <w:rFonts w:ascii="Garamond" w:eastAsia="Calibri" w:hAnsi="Garamond" w:cs="Calibri"/>
          <w:lang w:val="it-IT"/>
        </w:rPr>
        <w:t>Munde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Knafljeve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ustanove</w:t>
      </w:r>
      <w:proofErr w:type="spellEnd"/>
      <w:r w:rsidRPr="00063A43">
        <w:rPr>
          <w:rFonts w:ascii="Garamond" w:eastAsia="Calibri" w:hAnsi="Garamond" w:cs="Calibri"/>
          <w:lang w:val="it-IT"/>
        </w:rPr>
        <w:t xml:space="preserve"> ter </w:t>
      </w:r>
      <w:proofErr w:type="spellStart"/>
      <w:r w:rsidRPr="00063A43">
        <w:rPr>
          <w:rFonts w:ascii="Garamond" w:eastAsia="Calibri" w:hAnsi="Garamond" w:cs="Calibri"/>
          <w:lang w:val="it-IT"/>
        </w:rPr>
        <w:t>Nemške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zveze</w:t>
      </w:r>
      <w:proofErr w:type="spellEnd"/>
      <w:r w:rsidRPr="00063A43">
        <w:rPr>
          <w:rFonts w:ascii="Garamond" w:eastAsia="Calibri" w:hAnsi="Garamond" w:cs="Calibri"/>
          <w:lang w:val="it-IT"/>
        </w:rPr>
        <w:t xml:space="preserve"> za </w:t>
      </w:r>
      <w:proofErr w:type="spellStart"/>
      <w:r w:rsidRPr="00063A43">
        <w:rPr>
          <w:rFonts w:ascii="Garamond" w:eastAsia="Calibri" w:hAnsi="Garamond" w:cs="Calibri"/>
          <w:lang w:val="it-IT"/>
        </w:rPr>
        <w:t>akademsko</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izmenjavo</w:t>
      </w:r>
      <w:proofErr w:type="spellEnd"/>
      <w:r w:rsidRPr="00063A43">
        <w:rPr>
          <w:rFonts w:ascii="Garamond" w:eastAsia="Calibri" w:hAnsi="Garamond" w:cs="Calibri"/>
          <w:lang w:val="it-IT"/>
        </w:rPr>
        <w:t xml:space="preserve"> (DAAD) in </w:t>
      </w:r>
      <w:proofErr w:type="spellStart"/>
      <w:r w:rsidRPr="00063A43">
        <w:rPr>
          <w:rFonts w:ascii="Garamond" w:eastAsia="Calibri" w:hAnsi="Garamond" w:cs="Calibri"/>
          <w:lang w:val="it-IT"/>
        </w:rPr>
        <w:t>Avstrijske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znanstvene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fundacije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OeAD</w:t>
      </w:r>
      <w:proofErr w:type="spellEnd"/>
      <w:r w:rsidRPr="00063A43">
        <w:rPr>
          <w:rFonts w:ascii="Garamond" w:eastAsia="Calibri" w:hAnsi="Garamond" w:cs="Calibri"/>
          <w:lang w:val="it-IT"/>
        </w:rPr>
        <w:t xml:space="preserve">). Je </w:t>
      </w:r>
      <w:proofErr w:type="spellStart"/>
      <w:r w:rsidRPr="00063A43">
        <w:rPr>
          <w:rFonts w:ascii="Garamond" w:eastAsia="Calibri" w:hAnsi="Garamond" w:cs="Calibri"/>
          <w:lang w:val="it-IT"/>
        </w:rPr>
        <w:t>avtor</w:t>
      </w:r>
      <w:proofErr w:type="spellEnd"/>
      <w:r w:rsidRPr="00063A43">
        <w:rPr>
          <w:rFonts w:ascii="Garamond" w:eastAsia="Calibri" w:hAnsi="Garamond" w:cs="Calibri"/>
          <w:lang w:val="it-IT"/>
        </w:rPr>
        <w:t xml:space="preserve"> ali </w:t>
      </w:r>
      <w:proofErr w:type="spellStart"/>
      <w:r w:rsidRPr="00063A43">
        <w:rPr>
          <w:rFonts w:ascii="Garamond" w:eastAsia="Calibri" w:hAnsi="Garamond" w:cs="Calibri"/>
          <w:lang w:val="it-IT"/>
        </w:rPr>
        <w:t>urednik</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številnih</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študij</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npr</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i/>
          <w:iCs/>
          <w:lang w:val="it-IT"/>
        </w:rPr>
        <w:t>Leukhup</w:t>
      </w:r>
      <w:proofErr w:type="spellEnd"/>
      <w:r w:rsidRPr="00063A43">
        <w:rPr>
          <w:rFonts w:ascii="Garamond" w:eastAsia="Calibri" w:hAnsi="Garamond" w:cs="Calibri"/>
          <w:i/>
          <w:iCs/>
          <w:lang w:val="it-IT"/>
        </w:rPr>
        <w:t xml:space="preserve">! </w:t>
      </w:r>
      <w:proofErr w:type="spellStart"/>
      <w:r w:rsidRPr="00063A43">
        <w:rPr>
          <w:rFonts w:ascii="Garamond" w:eastAsia="Calibri" w:hAnsi="Garamond" w:cs="Calibri"/>
          <w:i/>
          <w:iCs/>
          <w:lang w:val="it-IT"/>
        </w:rPr>
        <w:t>Kmečko</w:t>
      </w:r>
      <w:proofErr w:type="spellEnd"/>
      <w:r w:rsidRPr="00063A43">
        <w:rPr>
          <w:rFonts w:ascii="Garamond" w:eastAsia="Calibri" w:hAnsi="Garamond" w:cs="Calibri"/>
          <w:i/>
          <w:iCs/>
          <w:lang w:val="it-IT"/>
        </w:rPr>
        <w:t xml:space="preserve"> </w:t>
      </w:r>
      <w:proofErr w:type="spellStart"/>
      <w:r w:rsidRPr="00063A43">
        <w:rPr>
          <w:rFonts w:ascii="Garamond" w:eastAsia="Calibri" w:hAnsi="Garamond" w:cs="Calibri"/>
          <w:i/>
          <w:iCs/>
          <w:lang w:val="it-IT"/>
        </w:rPr>
        <w:t>uporništvo</w:t>
      </w:r>
      <w:proofErr w:type="spellEnd"/>
      <w:r w:rsidRPr="00063A43">
        <w:rPr>
          <w:rFonts w:ascii="Garamond" w:eastAsia="Calibri" w:hAnsi="Garamond" w:cs="Calibri"/>
          <w:i/>
          <w:iCs/>
          <w:lang w:val="it-IT"/>
        </w:rPr>
        <w:t xml:space="preserve"> v </w:t>
      </w:r>
      <w:proofErr w:type="spellStart"/>
      <w:r w:rsidRPr="00063A43">
        <w:rPr>
          <w:rFonts w:ascii="Garamond" w:eastAsia="Calibri" w:hAnsi="Garamond" w:cs="Calibri"/>
          <w:i/>
          <w:iCs/>
          <w:lang w:val="it-IT"/>
        </w:rPr>
        <w:t>obdobju</w:t>
      </w:r>
      <w:proofErr w:type="spellEnd"/>
      <w:r w:rsidRPr="00063A43">
        <w:rPr>
          <w:rFonts w:ascii="Garamond" w:eastAsia="Calibri" w:hAnsi="Garamond" w:cs="Calibri"/>
          <w:i/>
          <w:iCs/>
          <w:lang w:val="it-IT"/>
        </w:rPr>
        <w:t xml:space="preserve"> </w:t>
      </w:r>
      <w:proofErr w:type="spellStart"/>
      <w:r w:rsidRPr="00063A43">
        <w:rPr>
          <w:rFonts w:ascii="Garamond" w:eastAsia="Calibri" w:hAnsi="Garamond" w:cs="Calibri"/>
          <w:i/>
          <w:iCs/>
          <w:lang w:val="it-IT"/>
        </w:rPr>
        <w:t>predmoderne</w:t>
      </w:r>
      <w:proofErr w:type="spellEnd"/>
      <w:r w:rsidRPr="00063A43">
        <w:rPr>
          <w:rFonts w:ascii="Garamond" w:eastAsia="Calibri" w:hAnsi="Garamond" w:cs="Calibri"/>
          <w:i/>
          <w:iCs/>
          <w:lang w:val="it-IT"/>
        </w:rPr>
        <w:t xml:space="preserve"> – </w:t>
      </w:r>
      <w:proofErr w:type="spellStart"/>
      <w:r w:rsidRPr="00063A43">
        <w:rPr>
          <w:rFonts w:ascii="Garamond" w:eastAsia="Calibri" w:hAnsi="Garamond" w:cs="Calibri"/>
          <w:i/>
          <w:iCs/>
          <w:lang w:val="it-IT"/>
        </w:rPr>
        <w:t>Zgodovina</w:t>
      </w:r>
      <w:proofErr w:type="spellEnd"/>
      <w:r w:rsidRPr="00063A43">
        <w:rPr>
          <w:rFonts w:ascii="Garamond" w:eastAsia="Calibri" w:hAnsi="Garamond" w:cs="Calibri"/>
          <w:i/>
          <w:iCs/>
          <w:lang w:val="it-IT"/>
        </w:rPr>
        <w:t xml:space="preserve">, </w:t>
      </w:r>
      <w:proofErr w:type="spellStart"/>
      <w:r w:rsidRPr="00063A43">
        <w:rPr>
          <w:rFonts w:ascii="Garamond" w:eastAsia="Calibri" w:hAnsi="Garamond" w:cs="Calibri"/>
          <w:i/>
          <w:iCs/>
          <w:lang w:val="it-IT"/>
        </w:rPr>
        <w:t>vzporednice</w:t>
      </w:r>
      <w:proofErr w:type="spellEnd"/>
      <w:r w:rsidRPr="00063A43">
        <w:rPr>
          <w:rFonts w:ascii="Garamond" w:eastAsia="Calibri" w:hAnsi="Garamond" w:cs="Calibri"/>
          <w:i/>
          <w:iCs/>
          <w:lang w:val="it-IT"/>
        </w:rPr>
        <w:t>, (re)</w:t>
      </w:r>
      <w:proofErr w:type="spellStart"/>
      <w:r w:rsidRPr="00063A43">
        <w:rPr>
          <w:rFonts w:ascii="Garamond" w:eastAsia="Calibri" w:hAnsi="Garamond" w:cs="Calibri"/>
          <w:i/>
          <w:iCs/>
          <w:lang w:val="it-IT"/>
        </w:rPr>
        <w:t>prezentacije</w:t>
      </w:r>
      <w:proofErr w:type="spellEnd"/>
      <w:r w:rsidRPr="00063A43">
        <w:rPr>
          <w:rFonts w:ascii="Garamond" w:eastAsia="Calibri" w:hAnsi="Garamond" w:cs="Calibri"/>
          <w:i/>
          <w:iCs/>
          <w:lang w:val="sl-SI"/>
        </w:rPr>
        <w:t xml:space="preserve"> (2017)</w:t>
      </w:r>
      <w:proofErr w:type="gramStart"/>
      <w:r w:rsidRPr="00063A43">
        <w:rPr>
          <w:rFonts w:ascii="Garamond" w:eastAsia="Calibri" w:hAnsi="Garamond" w:cs="Calibri"/>
          <w:i/>
          <w:iCs/>
          <w:lang w:val="sl-SI"/>
        </w:rPr>
        <w:t xml:space="preserve">; </w:t>
      </w:r>
      <w:r w:rsidRPr="00063A43">
        <w:rPr>
          <w:rFonts w:ascii="Garamond" w:eastAsia="Calibri" w:hAnsi="Garamond" w:cs="Calibri"/>
          <w:lang w:val="it-IT"/>
        </w:rPr>
        <w:t>»</w:t>
      </w:r>
      <w:proofErr w:type="spellStart"/>
      <w:r w:rsidRPr="00063A43">
        <w:rPr>
          <w:rFonts w:ascii="Garamond" w:eastAsia="Calibri" w:hAnsi="Garamond" w:cs="Calibri"/>
          <w:lang w:val="it-IT"/>
        </w:rPr>
        <w:t>Slovenski</w:t>
      </w:r>
      <w:proofErr w:type="spellEnd"/>
      <w:proofErr w:type="gram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kraji</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spomina</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Pojmi</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teze</w:t>
      </w:r>
      <w:proofErr w:type="spellEnd"/>
      <w:r w:rsidRPr="00063A43">
        <w:rPr>
          <w:rFonts w:ascii="Garamond" w:eastAsia="Calibri" w:hAnsi="Garamond" w:cs="Calibri"/>
          <w:lang w:val="it-IT"/>
        </w:rPr>
        <w:t xml:space="preserve"> in </w:t>
      </w:r>
      <w:proofErr w:type="spellStart"/>
      <w:r w:rsidRPr="00063A43">
        <w:rPr>
          <w:rFonts w:ascii="Garamond" w:eastAsia="Calibri" w:hAnsi="Garamond" w:cs="Calibri"/>
          <w:lang w:val="it-IT"/>
        </w:rPr>
        <w:t>perspektive</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zgodovinskih</w:t>
      </w:r>
      <w:proofErr w:type="spellEnd"/>
      <w:r w:rsidRPr="00063A43">
        <w:rPr>
          <w:rFonts w:ascii="Garamond" w:eastAsia="Calibri" w:hAnsi="Garamond" w:cs="Calibri"/>
          <w:lang w:val="it-IT"/>
        </w:rPr>
        <w:t xml:space="preserve"> </w:t>
      </w:r>
      <w:proofErr w:type="spellStart"/>
      <w:proofErr w:type="gramStart"/>
      <w:r w:rsidRPr="00063A43">
        <w:rPr>
          <w:rFonts w:ascii="Garamond" w:eastAsia="Calibri" w:hAnsi="Garamond" w:cs="Calibri"/>
          <w:lang w:val="it-IT"/>
        </w:rPr>
        <w:t>raziskav</w:t>
      </w:r>
      <w:proofErr w:type="spellEnd"/>
      <w:r w:rsidRPr="00063A43">
        <w:rPr>
          <w:rFonts w:ascii="Garamond" w:eastAsia="Calibri" w:hAnsi="Garamond" w:cs="Calibri"/>
          <w:lang w:val="it-IT"/>
        </w:rPr>
        <w:t>.«</w:t>
      </w:r>
      <w:proofErr w:type="gramEnd"/>
      <w:r w:rsidRPr="00063A43">
        <w:rPr>
          <w:rFonts w:ascii="Garamond" w:eastAsia="Calibri" w:hAnsi="Garamond" w:cs="Calibri"/>
          <w:lang w:val="it-IT"/>
        </w:rPr>
        <w:t xml:space="preserve"> </w:t>
      </w:r>
      <w:proofErr w:type="spellStart"/>
      <w:r w:rsidRPr="00063A43">
        <w:rPr>
          <w:rFonts w:ascii="Garamond" w:eastAsia="Calibri" w:hAnsi="Garamond" w:cs="Calibri"/>
          <w:i/>
          <w:iCs/>
          <w:lang w:val="it-IT"/>
        </w:rPr>
        <w:t>Zgodovinski</w:t>
      </w:r>
      <w:proofErr w:type="spellEnd"/>
      <w:r w:rsidRPr="00063A43">
        <w:rPr>
          <w:rFonts w:ascii="Garamond" w:eastAsia="Calibri" w:hAnsi="Garamond" w:cs="Calibri"/>
          <w:i/>
          <w:iCs/>
          <w:lang w:val="it-IT"/>
        </w:rPr>
        <w:t xml:space="preserve"> </w:t>
      </w:r>
      <w:proofErr w:type="spellStart"/>
      <w:r w:rsidRPr="00063A43">
        <w:rPr>
          <w:rFonts w:ascii="Garamond" w:eastAsia="Calibri" w:hAnsi="Garamond" w:cs="Calibri"/>
          <w:i/>
          <w:iCs/>
          <w:lang w:val="it-IT"/>
        </w:rPr>
        <w:t>časopis</w:t>
      </w:r>
      <w:proofErr w:type="spellEnd"/>
      <w:r w:rsidRPr="00063A43">
        <w:rPr>
          <w:rFonts w:ascii="Garamond" w:eastAsia="Calibri" w:hAnsi="Garamond" w:cs="Calibri"/>
          <w:lang w:val="it-IT"/>
        </w:rPr>
        <w:t xml:space="preserve"> 71, </w:t>
      </w:r>
      <w:proofErr w:type="spellStart"/>
      <w:r w:rsidRPr="00063A43">
        <w:rPr>
          <w:rFonts w:ascii="Garamond" w:eastAsia="Calibri" w:hAnsi="Garamond" w:cs="Calibri"/>
          <w:lang w:val="it-IT"/>
        </w:rPr>
        <w:t>št</w:t>
      </w:r>
      <w:proofErr w:type="spellEnd"/>
      <w:r w:rsidRPr="00063A43">
        <w:rPr>
          <w:rFonts w:ascii="Garamond" w:eastAsia="Calibri" w:hAnsi="Garamond" w:cs="Calibri"/>
          <w:lang w:val="it-IT"/>
        </w:rPr>
        <w:t>. 1–2: 246–267</w:t>
      </w:r>
      <w:r w:rsidRPr="00063A43">
        <w:rPr>
          <w:rFonts w:ascii="Garamond" w:eastAsia="Calibri" w:hAnsi="Garamond" w:cs="Calibri"/>
          <w:lang w:val="sl-SI"/>
        </w:rPr>
        <w:t xml:space="preserve"> (2017)</w:t>
      </w:r>
      <w:proofErr w:type="gramStart"/>
      <w:r w:rsidRPr="00063A43">
        <w:rPr>
          <w:rFonts w:ascii="Garamond" w:eastAsia="Calibri" w:hAnsi="Garamond" w:cs="Calibri"/>
          <w:lang w:val="sl-SI"/>
        </w:rPr>
        <w:t xml:space="preserve">; </w:t>
      </w:r>
      <w:r w:rsidRPr="00063A43">
        <w:rPr>
          <w:rFonts w:ascii="Garamond" w:eastAsia="Calibri" w:hAnsi="Garamond" w:cs="Calibri"/>
          <w:lang w:val="it-IT"/>
        </w:rPr>
        <w:t>»</w:t>
      </w:r>
      <w:proofErr w:type="spellStart"/>
      <w:r w:rsidRPr="00063A43">
        <w:rPr>
          <w:rFonts w:ascii="Garamond" w:eastAsia="Calibri" w:hAnsi="Garamond" w:cs="Calibri"/>
          <w:lang w:val="it-IT"/>
        </w:rPr>
        <w:t>Glaube</w:t>
      </w:r>
      <w:proofErr w:type="spellEnd"/>
      <w:proofErr w:type="gram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Hoffnung</w:t>
      </w:r>
      <w:proofErr w:type="spellEnd"/>
      <w:r w:rsidRPr="00063A43">
        <w:rPr>
          <w:rFonts w:ascii="Garamond" w:eastAsia="Calibri" w:hAnsi="Garamond" w:cs="Calibri"/>
          <w:lang w:val="it-IT"/>
        </w:rPr>
        <w:t xml:space="preserve">, </w:t>
      </w:r>
      <w:proofErr w:type="spellStart"/>
      <w:r w:rsidRPr="00063A43">
        <w:rPr>
          <w:rFonts w:ascii="Garamond" w:eastAsia="Calibri" w:hAnsi="Garamond" w:cs="Calibri"/>
          <w:lang w:val="it-IT"/>
        </w:rPr>
        <w:t>Herrschaft</w:t>
      </w:r>
      <w:proofErr w:type="spellEnd"/>
      <w:r w:rsidRPr="00063A43">
        <w:rPr>
          <w:rFonts w:ascii="Garamond" w:eastAsia="Calibri" w:hAnsi="Garamond" w:cs="Calibri"/>
          <w:lang w:val="it-IT"/>
        </w:rPr>
        <w:t xml:space="preserve">. </w:t>
      </w:r>
      <w:r w:rsidRPr="00063A43">
        <w:rPr>
          <w:rFonts w:ascii="Garamond" w:eastAsia="Calibri" w:hAnsi="Garamond" w:cs="Calibri"/>
        </w:rPr>
        <w:t>Die ‚</w:t>
      </w:r>
      <w:proofErr w:type="spellStart"/>
      <w:r w:rsidRPr="00063A43">
        <w:rPr>
          <w:rFonts w:ascii="Garamond" w:eastAsia="Calibri" w:hAnsi="Garamond" w:cs="Calibri"/>
        </w:rPr>
        <w:t>imaginaires</w:t>
      </w:r>
      <w:proofErr w:type="spellEnd"/>
      <w:r w:rsidRPr="00063A43">
        <w:rPr>
          <w:rFonts w:ascii="Garamond" w:eastAsia="Calibri" w:hAnsi="Garamond" w:cs="Calibri"/>
        </w:rPr>
        <w:t xml:space="preserve"> </w:t>
      </w:r>
      <w:proofErr w:type="spellStart"/>
      <w:proofErr w:type="gramStart"/>
      <w:r w:rsidRPr="00063A43">
        <w:rPr>
          <w:rFonts w:ascii="Garamond" w:eastAsia="Calibri" w:hAnsi="Garamond" w:cs="Calibri"/>
        </w:rPr>
        <w:t>politiques</w:t>
      </w:r>
      <w:proofErr w:type="spellEnd"/>
      <w:r w:rsidRPr="00063A43">
        <w:rPr>
          <w:rFonts w:ascii="Garamond" w:eastAsia="Calibri" w:hAnsi="Garamond" w:cs="Calibri"/>
        </w:rPr>
        <w:t xml:space="preserve">‘ </w:t>
      </w:r>
      <w:proofErr w:type="spellStart"/>
      <w:r w:rsidRPr="00063A43">
        <w:rPr>
          <w:rFonts w:ascii="Garamond" w:eastAsia="Calibri" w:hAnsi="Garamond" w:cs="Calibri"/>
        </w:rPr>
        <w:t>Innerösterreichs</w:t>
      </w:r>
      <w:proofErr w:type="spellEnd"/>
      <w:proofErr w:type="gramEnd"/>
      <w:r w:rsidRPr="00063A43">
        <w:rPr>
          <w:rFonts w:ascii="Garamond" w:eastAsia="Calibri" w:hAnsi="Garamond" w:cs="Calibri"/>
        </w:rPr>
        <w:t xml:space="preserve"> </w:t>
      </w:r>
      <w:proofErr w:type="spellStart"/>
      <w:r w:rsidRPr="00063A43">
        <w:rPr>
          <w:rFonts w:ascii="Garamond" w:eastAsia="Calibri" w:hAnsi="Garamond" w:cs="Calibri"/>
        </w:rPr>
        <w:t>im</w:t>
      </w:r>
      <w:proofErr w:type="spellEnd"/>
      <w:r w:rsidRPr="00063A43">
        <w:rPr>
          <w:rFonts w:ascii="Garamond" w:eastAsia="Calibri" w:hAnsi="Garamond" w:cs="Calibri"/>
        </w:rPr>
        <w:t xml:space="preserve"> </w:t>
      </w:r>
      <w:proofErr w:type="spellStart"/>
      <w:r w:rsidRPr="00063A43">
        <w:rPr>
          <w:rFonts w:ascii="Garamond" w:eastAsia="Calibri" w:hAnsi="Garamond" w:cs="Calibri"/>
        </w:rPr>
        <w:t>Zeitalter</w:t>
      </w:r>
      <w:proofErr w:type="spellEnd"/>
      <w:r w:rsidRPr="00063A43">
        <w:rPr>
          <w:rFonts w:ascii="Garamond" w:eastAsia="Calibri" w:hAnsi="Garamond" w:cs="Calibri"/>
        </w:rPr>
        <w:t xml:space="preserve"> des </w:t>
      </w:r>
      <w:proofErr w:type="spellStart"/>
      <w:r w:rsidRPr="00063A43">
        <w:rPr>
          <w:rFonts w:ascii="Garamond" w:eastAsia="Calibri" w:hAnsi="Garamond" w:cs="Calibri"/>
        </w:rPr>
        <w:t>religiös-politischen</w:t>
      </w:r>
      <w:proofErr w:type="spellEnd"/>
      <w:r w:rsidRPr="00063A43">
        <w:rPr>
          <w:rFonts w:ascii="Garamond" w:eastAsia="Calibri" w:hAnsi="Garamond" w:cs="Calibri"/>
        </w:rPr>
        <w:t xml:space="preserve"> </w:t>
      </w:r>
      <w:proofErr w:type="spellStart"/>
      <w:r w:rsidRPr="00063A43">
        <w:rPr>
          <w:rFonts w:ascii="Garamond" w:eastAsia="Calibri" w:hAnsi="Garamond" w:cs="Calibri"/>
        </w:rPr>
        <w:t>Konflikts</w:t>
      </w:r>
      <w:proofErr w:type="spellEnd"/>
      <w:r w:rsidRPr="00063A43">
        <w:rPr>
          <w:rFonts w:ascii="Garamond" w:eastAsia="Calibri" w:hAnsi="Garamond" w:cs="Calibri"/>
        </w:rPr>
        <w:t xml:space="preserve">.« </w:t>
      </w:r>
      <w:proofErr w:type="spellStart"/>
      <w:r w:rsidRPr="00063A43">
        <w:rPr>
          <w:rFonts w:ascii="Garamond" w:eastAsia="Calibri" w:hAnsi="Garamond" w:cs="Calibri"/>
        </w:rPr>
        <w:t>Mitteilungen</w:t>
      </w:r>
      <w:proofErr w:type="spellEnd"/>
      <w:r w:rsidRPr="00063A43">
        <w:rPr>
          <w:rFonts w:ascii="Garamond" w:eastAsia="Calibri" w:hAnsi="Garamond" w:cs="Calibri"/>
        </w:rPr>
        <w:t xml:space="preserve"> des </w:t>
      </w:r>
      <w:proofErr w:type="spellStart"/>
      <w:r w:rsidRPr="00063A43">
        <w:rPr>
          <w:rFonts w:ascii="Garamond" w:eastAsia="Calibri" w:hAnsi="Garamond" w:cs="Calibri"/>
        </w:rPr>
        <w:t>Instituts</w:t>
      </w:r>
      <w:proofErr w:type="spellEnd"/>
      <w:r w:rsidRPr="00063A43">
        <w:rPr>
          <w:rFonts w:ascii="Garamond" w:eastAsia="Calibri" w:hAnsi="Garamond" w:cs="Calibri"/>
        </w:rPr>
        <w:t xml:space="preserve"> </w:t>
      </w:r>
      <w:proofErr w:type="spellStart"/>
      <w:r w:rsidRPr="00063A43">
        <w:rPr>
          <w:rFonts w:ascii="Garamond" w:eastAsia="Calibri" w:hAnsi="Garamond" w:cs="Calibri"/>
        </w:rPr>
        <w:t>für</w:t>
      </w:r>
      <w:proofErr w:type="spellEnd"/>
      <w:r w:rsidRPr="00063A43">
        <w:rPr>
          <w:rFonts w:ascii="Garamond" w:eastAsia="Calibri" w:hAnsi="Garamond" w:cs="Calibri"/>
        </w:rPr>
        <w:t xml:space="preserve"> </w:t>
      </w:r>
      <w:proofErr w:type="spellStart"/>
      <w:r w:rsidRPr="00063A43">
        <w:rPr>
          <w:rFonts w:ascii="Garamond" w:eastAsia="Calibri" w:hAnsi="Garamond" w:cs="Calibri"/>
        </w:rPr>
        <w:t>österreichische</w:t>
      </w:r>
      <w:proofErr w:type="spellEnd"/>
      <w:r w:rsidRPr="00063A43">
        <w:rPr>
          <w:rFonts w:ascii="Garamond" w:eastAsia="Calibri" w:hAnsi="Garamond" w:cs="Calibri"/>
        </w:rPr>
        <w:t xml:space="preserve"> </w:t>
      </w:r>
      <w:proofErr w:type="spellStart"/>
      <w:r w:rsidRPr="00063A43">
        <w:rPr>
          <w:rFonts w:ascii="Garamond" w:eastAsia="Calibri" w:hAnsi="Garamond" w:cs="Calibri"/>
        </w:rPr>
        <w:t>Geschichtsforschung</w:t>
      </w:r>
      <w:proofErr w:type="spellEnd"/>
      <w:r w:rsidRPr="00063A43">
        <w:rPr>
          <w:rFonts w:ascii="Garamond" w:eastAsia="Calibri" w:hAnsi="Garamond" w:cs="Calibri"/>
        </w:rPr>
        <w:t xml:space="preserve"> </w:t>
      </w:r>
      <w:r w:rsidRPr="00063A43">
        <w:rPr>
          <w:rFonts w:ascii="Garamond" w:eastAsia="Calibri" w:hAnsi="Garamond" w:cs="Calibri"/>
          <w:lang w:val="sl-SI"/>
        </w:rPr>
        <w:t xml:space="preserve">(2013); </w:t>
      </w:r>
      <w:r w:rsidRPr="00063A43">
        <w:rPr>
          <w:rFonts w:ascii="Garamond" w:eastAsia="Calibri" w:hAnsi="Garamond" w:cs="Calibri"/>
          <w:i/>
          <w:iCs/>
        </w:rPr>
        <w:t xml:space="preserve">Vera in </w:t>
      </w:r>
      <w:proofErr w:type="spellStart"/>
      <w:r w:rsidRPr="00063A43">
        <w:rPr>
          <w:rFonts w:ascii="Garamond" w:eastAsia="Calibri" w:hAnsi="Garamond" w:cs="Calibri"/>
          <w:i/>
          <w:iCs/>
        </w:rPr>
        <w:t>hotenja</w:t>
      </w:r>
      <w:proofErr w:type="spellEnd"/>
      <w:r w:rsidRPr="00063A43">
        <w:rPr>
          <w:rFonts w:ascii="Garamond" w:eastAsia="Calibri" w:hAnsi="Garamond" w:cs="Calibri"/>
          <w:i/>
          <w:iCs/>
        </w:rPr>
        <w:t xml:space="preserve">. </w:t>
      </w:r>
      <w:proofErr w:type="spellStart"/>
      <w:r w:rsidRPr="00063A43">
        <w:rPr>
          <w:rFonts w:ascii="Garamond" w:eastAsia="Calibri" w:hAnsi="Garamond" w:cs="Calibri"/>
          <w:i/>
          <w:iCs/>
        </w:rPr>
        <w:t>Študije</w:t>
      </w:r>
      <w:proofErr w:type="spellEnd"/>
      <w:r w:rsidRPr="00063A43">
        <w:rPr>
          <w:rFonts w:ascii="Garamond" w:eastAsia="Calibri" w:hAnsi="Garamond" w:cs="Calibri"/>
          <w:i/>
          <w:iCs/>
        </w:rPr>
        <w:t xml:space="preserve"> o </w:t>
      </w:r>
      <w:proofErr w:type="spellStart"/>
      <w:r w:rsidRPr="00063A43">
        <w:rPr>
          <w:rFonts w:ascii="Garamond" w:eastAsia="Calibri" w:hAnsi="Garamond" w:cs="Calibri"/>
          <w:i/>
          <w:iCs/>
        </w:rPr>
        <w:t>Primožu</w:t>
      </w:r>
      <w:proofErr w:type="spellEnd"/>
      <w:r w:rsidRPr="00063A43">
        <w:rPr>
          <w:rFonts w:ascii="Garamond" w:eastAsia="Calibri" w:hAnsi="Garamond" w:cs="Calibri"/>
          <w:i/>
          <w:iCs/>
        </w:rPr>
        <w:t xml:space="preserve"> </w:t>
      </w:r>
      <w:proofErr w:type="spellStart"/>
      <w:r w:rsidRPr="00063A43">
        <w:rPr>
          <w:rFonts w:ascii="Garamond" w:eastAsia="Calibri" w:hAnsi="Garamond" w:cs="Calibri"/>
          <w:i/>
          <w:iCs/>
        </w:rPr>
        <w:t>Trubarju</w:t>
      </w:r>
      <w:proofErr w:type="spellEnd"/>
      <w:r w:rsidRPr="00063A43">
        <w:rPr>
          <w:rFonts w:ascii="Garamond" w:eastAsia="Calibri" w:hAnsi="Garamond" w:cs="Calibri"/>
          <w:i/>
          <w:iCs/>
        </w:rPr>
        <w:t xml:space="preserve"> in </w:t>
      </w:r>
      <w:proofErr w:type="spellStart"/>
      <w:r w:rsidRPr="00063A43">
        <w:rPr>
          <w:rFonts w:ascii="Garamond" w:eastAsia="Calibri" w:hAnsi="Garamond" w:cs="Calibri"/>
          <w:i/>
          <w:iCs/>
        </w:rPr>
        <w:t>njegovem</w:t>
      </w:r>
      <w:proofErr w:type="spellEnd"/>
      <w:r w:rsidRPr="00063A43">
        <w:rPr>
          <w:rFonts w:ascii="Garamond" w:eastAsia="Calibri" w:hAnsi="Garamond" w:cs="Calibri"/>
          <w:i/>
          <w:iCs/>
        </w:rPr>
        <w:t xml:space="preserve"> </w:t>
      </w:r>
      <w:proofErr w:type="spellStart"/>
      <w:r w:rsidRPr="00063A43">
        <w:rPr>
          <w:rFonts w:ascii="Garamond" w:eastAsia="Calibri" w:hAnsi="Garamond" w:cs="Calibri"/>
          <w:i/>
          <w:iCs/>
        </w:rPr>
        <w:t>času</w:t>
      </w:r>
      <w:proofErr w:type="spellEnd"/>
      <w:r w:rsidRPr="00063A43">
        <w:rPr>
          <w:rFonts w:ascii="Garamond" w:eastAsia="Calibri" w:hAnsi="Garamond" w:cs="Calibri"/>
        </w:rPr>
        <w:t xml:space="preserve">. Ljubljana: </w:t>
      </w:r>
      <w:proofErr w:type="spellStart"/>
      <w:r w:rsidRPr="00063A43">
        <w:rPr>
          <w:rFonts w:ascii="Garamond" w:eastAsia="Calibri" w:hAnsi="Garamond" w:cs="Calibri"/>
        </w:rPr>
        <w:t>Slovenska</w:t>
      </w:r>
      <w:proofErr w:type="spellEnd"/>
      <w:r w:rsidRPr="00063A43">
        <w:rPr>
          <w:rFonts w:ascii="Garamond" w:eastAsia="Calibri" w:hAnsi="Garamond" w:cs="Calibri"/>
        </w:rPr>
        <w:t xml:space="preserve"> </w:t>
      </w:r>
      <w:proofErr w:type="spellStart"/>
      <w:r w:rsidRPr="00063A43">
        <w:rPr>
          <w:rFonts w:ascii="Garamond" w:eastAsia="Calibri" w:hAnsi="Garamond" w:cs="Calibri"/>
        </w:rPr>
        <w:t>matica</w:t>
      </w:r>
      <w:proofErr w:type="spellEnd"/>
      <w:r w:rsidRPr="00063A43">
        <w:rPr>
          <w:rFonts w:ascii="Garamond" w:eastAsia="Calibri" w:hAnsi="Garamond" w:cs="Calibri"/>
          <w:lang w:val="sl-SI"/>
        </w:rPr>
        <w:t xml:space="preserve"> (2009)</w:t>
      </w:r>
      <w:r w:rsidRPr="00063A43">
        <w:rPr>
          <w:rFonts w:ascii="Garamond" w:eastAsia="Calibri" w:hAnsi="Garamond" w:cs="Calibri"/>
        </w:rPr>
        <w:t>.</w:t>
      </w:r>
    </w:p>
    <w:p w14:paraId="1EAEE32F" w14:textId="77777777" w:rsidR="00063A43" w:rsidRPr="00063A43" w:rsidRDefault="00063A43" w:rsidP="00063A43">
      <w:pPr>
        <w:suppressAutoHyphens/>
        <w:spacing w:after="160" w:line="256" w:lineRule="auto"/>
        <w:jc w:val="both"/>
        <w:rPr>
          <w:rFonts w:ascii="Garamond" w:eastAsia="Calibri" w:hAnsi="Garamond" w:cs="Calibri"/>
          <w:sz w:val="24"/>
          <w:lang w:val="en-US" w:eastAsia="en-US"/>
        </w:rPr>
      </w:pPr>
    </w:p>
    <w:p w14:paraId="364E3434" w14:textId="77777777" w:rsidR="00063A43" w:rsidRPr="00063A43" w:rsidRDefault="00063A43" w:rsidP="00063A43">
      <w:pPr>
        <w:jc w:val="both"/>
        <w:rPr>
          <w:rFonts w:ascii="Garamond" w:eastAsia="Calibri" w:hAnsi="Garamond" w:cs="Calibri"/>
          <w:sz w:val="24"/>
          <w:lang w:eastAsia="zh-CN"/>
        </w:rPr>
      </w:pPr>
      <w:r w:rsidRPr="00063A43">
        <w:rPr>
          <w:rFonts w:ascii="Garamond" w:eastAsia="Calibri" w:hAnsi="Garamond" w:cs="Calibri"/>
          <w:sz w:val="24"/>
        </w:rPr>
        <w:t>Kontakti:</w:t>
      </w:r>
    </w:p>
    <w:p w14:paraId="71357638" w14:textId="77777777" w:rsidR="00063A43" w:rsidRPr="00063A43" w:rsidRDefault="00063A43" w:rsidP="00063A43">
      <w:pPr>
        <w:rPr>
          <w:rFonts w:ascii="Garamond" w:eastAsia="Calibri" w:hAnsi="Garamond" w:cs="Calibri"/>
          <w:color w:val="0000FF"/>
          <w:sz w:val="24"/>
          <w:u w:val="single"/>
        </w:rPr>
      </w:pPr>
    </w:p>
    <w:p w14:paraId="2B053F8D"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doc. dr. Jernej Kosi,</w:t>
      </w:r>
    </w:p>
    <w:p w14:paraId="0363CBC8" w14:textId="77777777" w:rsidR="00063A43" w:rsidRPr="00063A43" w:rsidRDefault="00063A43" w:rsidP="00063A43">
      <w:pPr>
        <w:jc w:val="both"/>
        <w:rPr>
          <w:rFonts w:ascii="Garamond" w:eastAsia="Calibri" w:hAnsi="Garamond" w:cs="Calibri"/>
          <w:color w:val="0000FF"/>
          <w:sz w:val="24"/>
          <w:u w:val="single"/>
        </w:rPr>
      </w:pPr>
      <w:r w:rsidRPr="00063A43">
        <w:rPr>
          <w:rFonts w:ascii="Garamond" w:eastAsia="Calibri" w:hAnsi="Garamond" w:cs="Calibri"/>
          <w:sz w:val="24"/>
        </w:rPr>
        <w:t xml:space="preserve"> </w:t>
      </w:r>
      <w:r w:rsidRPr="00063A43">
        <w:rPr>
          <w:rFonts w:ascii="Garamond" w:eastAsia="Calibri" w:hAnsi="Garamond" w:cs="Calibri"/>
          <w:color w:val="0000FF"/>
          <w:sz w:val="24"/>
          <w:u w:val="single"/>
        </w:rPr>
        <w:t>https://zgodovina.ff.uni-lj.si/zaposleni/jernej-kosi</w:t>
      </w:r>
    </w:p>
    <w:p w14:paraId="268D7D0B"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e-mail: jernej.kosi@ff.uni-lj.si</w:t>
      </w:r>
    </w:p>
    <w:p w14:paraId="1D02CA1E" w14:textId="77777777" w:rsidR="00063A43" w:rsidRPr="00063A43" w:rsidRDefault="00063A43" w:rsidP="00063A43">
      <w:pPr>
        <w:jc w:val="both"/>
        <w:rPr>
          <w:rFonts w:ascii="Garamond" w:eastAsia="Calibri" w:hAnsi="Garamond" w:cs="Calibri"/>
          <w:sz w:val="24"/>
        </w:rPr>
      </w:pPr>
    </w:p>
    <w:p w14:paraId="0F10A071"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 xml:space="preserve">doc. dr. Ana </w:t>
      </w:r>
      <w:proofErr w:type="spellStart"/>
      <w:r w:rsidRPr="00063A43">
        <w:rPr>
          <w:rFonts w:ascii="Garamond" w:eastAsia="Calibri" w:hAnsi="Garamond" w:cs="Calibri"/>
          <w:sz w:val="24"/>
        </w:rPr>
        <w:t>Cergol</w:t>
      </w:r>
      <w:proofErr w:type="spellEnd"/>
      <w:r w:rsidRPr="00063A43">
        <w:rPr>
          <w:rFonts w:ascii="Garamond" w:eastAsia="Calibri" w:hAnsi="Garamond" w:cs="Calibri"/>
          <w:sz w:val="24"/>
        </w:rPr>
        <w:t xml:space="preserve"> Paradiž, </w:t>
      </w:r>
    </w:p>
    <w:p w14:paraId="0BE7C3BB" w14:textId="77777777" w:rsidR="00063A43" w:rsidRPr="00063A43" w:rsidRDefault="00063A43" w:rsidP="00063A43">
      <w:pPr>
        <w:jc w:val="both"/>
        <w:rPr>
          <w:rStyle w:val="Hiperpovezava"/>
          <w:rFonts w:ascii="Garamond" w:eastAsia="Calibri" w:hAnsi="Garamond"/>
          <w:sz w:val="24"/>
        </w:rPr>
      </w:pPr>
      <w:hyperlink r:id="rId9" w:history="1">
        <w:r w:rsidRPr="00063A43">
          <w:rPr>
            <w:rStyle w:val="Hiperpovezava"/>
            <w:rFonts w:ascii="Garamond" w:eastAsia="Calibri" w:hAnsi="Garamond" w:cs="Calibri"/>
            <w:sz w:val="24"/>
          </w:rPr>
          <w:t>https://zgodovina.ff.uni-lj.si/zaposleni/ana-cergol-paradiz</w:t>
        </w:r>
      </w:hyperlink>
    </w:p>
    <w:p w14:paraId="554C84A5" w14:textId="77777777" w:rsidR="00063A43" w:rsidRPr="00063A43" w:rsidRDefault="00063A43" w:rsidP="00063A43">
      <w:pPr>
        <w:jc w:val="both"/>
        <w:rPr>
          <w:rFonts w:ascii="Garamond" w:eastAsia="Calibri" w:hAnsi="Garamond"/>
          <w:sz w:val="24"/>
        </w:rPr>
      </w:pPr>
      <w:r w:rsidRPr="00063A43">
        <w:rPr>
          <w:rFonts w:ascii="Garamond" w:eastAsia="Calibri" w:hAnsi="Garamond" w:cs="Calibri"/>
          <w:sz w:val="24"/>
        </w:rPr>
        <w:t>e-mail: ana.cergol@ff.uni-lj.si</w:t>
      </w:r>
    </w:p>
    <w:p w14:paraId="7389921E" w14:textId="77777777" w:rsidR="00063A43" w:rsidRPr="00063A43" w:rsidRDefault="00063A43" w:rsidP="00063A43">
      <w:pPr>
        <w:jc w:val="both"/>
        <w:rPr>
          <w:rFonts w:ascii="Garamond" w:eastAsia="Calibri" w:hAnsi="Garamond" w:cs="Calibri"/>
          <w:sz w:val="24"/>
        </w:rPr>
      </w:pPr>
    </w:p>
    <w:p w14:paraId="7FB7837A"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 xml:space="preserve">doc. dr. Dušan Mlacović, predstojnik oddelka </w:t>
      </w:r>
    </w:p>
    <w:p w14:paraId="3E3BE5D1" w14:textId="77777777" w:rsidR="00063A43" w:rsidRPr="00063A43" w:rsidRDefault="00063A43" w:rsidP="00063A43">
      <w:pPr>
        <w:jc w:val="both"/>
        <w:rPr>
          <w:rFonts w:ascii="Garamond" w:eastAsia="Calibri" w:hAnsi="Garamond" w:cs="Calibri"/>
          <w:color w:val="0000FF"/>
          <w:sz w:val="24"/>
          <w:u w:val="single"/>
        </w:rPr>
      </w:pPr>
      <w:r w:rsidRPr="00063A43">
        <w:rPr>
          <w:rFonts w:ascii="Garamond" w:eastAsia="Calibri" w:hAnsi="Garamond" w:cs="Calibri"/>
          <w:color w:val="0000FF"/>
          <w:sz w:val="24"/>
          <w:u w:val="single"/>
        </w:rPr>
        <w:t>https://zgodovina.ff.uni-lj.si/zaposleni/dusan-mlacovic</w:t>
      </w:r>
    </w:p>
    <w:p w14:paraId="1AEC5E91"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e-mail: dusan.mlacovic@ff.uni-lj.si</w:t>
      </w:r>
    </w:p>
    <w:p w14:paraId="78F499C5" w14:textId="77777777" w:rsidR="00063A43" w:rsidRPr="00063A43" w:rsidRDefault="00063A43" w:rsidP="00063A43">
      <w:pPr>
        <w:jc w:val="both"/>
        <w:rPr>
          <w:rFonts w:ascii="Garamond" w:eastAsia="Calibri" w:hAnsi="Garamond" w:cs="Calibri"/>
          <w:sz w:val="24"/>
        </w:rPr>
      </w:pPr>
    </w:p>
    <w:p w14:paraId="5ABC0424"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tajništvo oddelka:</w:t>
      </w:r>
    </w:p>
    <w:p w14:paraId="79F7B05E"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ga. Jasna Vanček, strokovna sodelavka</w:t>
      </w:r>
    </w:p>
    <w:p w14:paraId="2E35F771" w14:textId="77777777" w:rsidR="00063A43" w:rsidRPr="00063A43" w:rsidRDefault="00063A43" w:rsidP="00063A43">
      <w:pPr>
        <w:jc w:val="both"/>
        <w:rPr>
          <w:rFonts w:ascii="Garamond" w:eastAsia="Calibri" w:hAnsi="Garamond" w:cs="Calibri"/>
          <w:color w:val="0000FF"/>
          <w:sz w:val="24"/>
          <w:u w:val="single"/>
        </w:rPr>
      </w:pPr>
      <w:r w:rsidRPr="00063A43">
        <w:rPr>
          <w:rFonts w:ascii="Garamond" w:eastAsia="Calibri" w:hAnsi="Garamond" w:cs="Calibri"/>
          <w:color w:val="0000FF"/>
          <w:sz w:val="24"/>
          <w:u w:val="single"/>
        </w:rPr>
        <w:t>https://zgodovina.ff.uni-lj.si/zaposleni/jasna-vancek</w:t>
      </w:r>
    </w:p>
    <w:p w14:paraId="6762761A"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e-mail: jasna.vancek@ff.uni-lj.si</w:t>
      </w:r>
    </w:p>
    <w:p w14:paraId="4759AB4C" w14:textId="77777777" w:rsidR="00063A43" w:rsidRPr="00063A43" w:rsidRDefault="00063A43" w:rsidP="00063A43">
      <w:pPr>
        <w:jc w:val="both"/>
        <w:rPr>
          <w:rFonts w:ascii="Garamond" w:eastAsia="Calibri" w:hAnsi="Garamond" w:cs="Calibri"/>
          <w:sz w:val="24"/>
        </w:rPr>
      </w:pPr>
      <w:r w:rsidRPr="00063A43">
        <w:rPr>
          <w:rFonts w:ascii="Garamond" w:eastAsia="Calibri" w:hAnsi="Garamond" w:cs="Calibri"/>
          <w:sz w:val="24"/>
        </w:rPr>
        <w:t>telefon: +386 (0)1 241 11 90</w:t>
      </w:r>
    </w:p>
    <w:p w14:paraId="7E139B0A" w14:textId="77777777" w:rsidR="00E53B1C" w:rsidRPr="00063A43" w:rsidRDefault="00E53B1C" w:rsidP="00063A43"/>
    <w:sectPr w:rsidR="00E53B1C" w:rsidRPr="00063A43" w:rsidSect="00F70D87">
      <w:headerReference w:type="first" r:id="rId10"/>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1733" w14:textId="77777777" w:rsidR="00C4776A" w:rsidRDefault="00C4776A" w:rsidP="00240E83">
      <w:r>
        <w:separator/>
      </w:r>
    </w:p>
  </w:endnote>
  <w:endnote w:type="continuationSeparator" w:id="0">
    <w:p w14:paraId="01C95D6A" w14:textId="77777777" w:rsidR="00C4776A" w:rsidRDefault="00C4776A"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F15F" w14:textId="77777777" w:rsidR="00C4776A" w:rsidRDefault="00C4776A" w:rsidP="00240E83">
      <w:r>
        <w:separator/>
      </w:r>
    </w:p>
  </w:footnote>
  <w:footnote w:type="continuationSeparator" w:id="0">
    <w:p w14:paraId="331E4B6E" w14:textId="77777777" w:rsidR="00C4776A" w:rsidRDefault="00C4776A" w:rsidP="00240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6F47B4" w:rsidRPr="004B7E92" w14:paraId="52E9D56D" w14:textId="77777777" w:rsidTr="00190CB7">
      <w:trPr>
        <w:trHeight w:val="3191"/>
      </w:trPr>
      <w:tc>
        <w:tcPr>
          <w:tcW w:w="3227" w:type="dxa"/>
          <w:shd w:val="clear" w:color="auto" w:fill="auto"/>
        </w:tcPr>
        <w:p w14:paraId="17B21EDB" w14:textId="77777777" w:rsidR="006F47B4" w:rsidRPr="004B7E92" w:rsidRDefault="006F47B4" w:rsidP="006F47B4">
          <w:pPr>
            <w:pStyle w:val="Glava"/>
            <w:ind w:left="34"/>
            <w:rPr>
              <w:rFonts w:ascii="Garamond" w:hAnsi="Garamond"/>
              <w:b/>
              <w:bCs/>
              <w:sz w:val="20"/>
              <w:szCs w:val="20"/>
              <w:lang w:val="sl-SI"/>
            </w:rPr>
          </w:pPr>
        </w:p>
        <w:p w14:paraId="2756700E" w14:textId="77777777" w:rsidR="006F47B4" w:rsidRPr="004B7E92" w:rsidRDefault="006F47B4" w:rsidP="006F47B4">
          <w:pPr>
            <w:pStyle w:val="Glava"/>
            <w:ind w:left="34"/>
            <w:rPr>
              <w:rFonts w:ascii="Garamond" w:hAnsi="Garamond"/>
              <w:b/>
              <w:bCs/>
              <w:sz w:val="20"/>
              <w:szCs w:val="20"/>
              <w:lang w:val="sl-SI"/>
            </w:rPr>
          </w:pPr>
        </w:p>
        <w:p w14:paraId="3A15A147" w14:textId="398AB696" w:rsidR="006F47B4" w:rsidRPr="004B7E92" w:rsidRDefault="006F47B4" w:rsidP="006F47B4">
          <w:pPr>
            <w:pStyle w:val="Glava"/>
            <w:rPr>
              <w:rFonts w:ascii="Garamond" w:hAnsi="Garamond"/>
              <w:b/>
              <w:bCs/>
              <w:sz w:val="20"/>
              <w:szCs w:val="20"/>
              <w:lang w:val="sl-SI"/>
            </w:rPr>
          </w:pPr>
        </w:p>
        <w:p w14:paraId="6AD8F29D" w14:textId="77777777" w:rsidR="006F47B4" w:rsidRPr="004B7E92" w:rsidRDefault="006F47B4" w:rsidP="006F47B4">
          <w:pPr>
            <w:pStyle w:val="Glava"/>
            <w:ind w:left="72"/>
            <w:rPr>
              <w:rFonts w:ascii="Garamond" w:hAnsi="Garamond"/>
              <w:b/>
              <w:bCs/>
              <w:sz w:val="20"/>
              <w:szCs w:val="20"/>
              <w:lang w:val="sl-SI"/>
            </w:rPr>
          </w:pPr>
        </w:p>
        <w:p w14:paraId="1FE0585D" w14:textId="77777777" w:rsidR="006F47B4" w:rsidRPr="004B7E92" w:rsidRDefault="006F47B4" w:rsidP="006F47B4">
          <w:pPr>
            <w:pStyle w:val="Glava"/>
            <w:ind w:left="72"/>
            <w:rPr>
              <w:rFonts w:ascii="Garamond" w:hAnsi="Garamond"/>
              <w:b/>
              <w:bCs/>
              <w:sz w:val="24"/>
              <w:szCs w:val="24"/>
              <w:lang w:val="sl-SI"/>
            </w:rPr>
          </w:pPr>
        </w:p>
        <w:p w14:paraId="7CAAADD7" w14:textId="77777777" w:rsidR="006F47B4" w:rsidRPr="004B7E92" w:rsidRDefault="006F47B4" w:rsidP="006F47B4">
          <w:pPr>
            <w:pStyle w:val="Glava"/>
            <w:ind w:left="72"/>
            <w:rPr>
              <w:rFonts w:ascii="Garamond" w:hAnsi="Garamond"/>
              <w:b/>
              <w:bCs/>
              <w:sz w:val="24"/>
              <w:szCs w:val="24"/>
              <w:lang w:val="sl-SI"/>
            </w:rPr>
          </w:pPr>
        </w:p>
        <w:p w14:paraId="3ADC0AF1" w14:textId="77777777" w:rsidR="006F47B4" w:rsidRPr="004B7E92" w:rsidRDefault="006F47B4" w:rsidP="006F47B4">
          <w:pPr>
            <w:pStyle w:val="Glava"/>
            <w:ind w:left="72"/>
            <w:rPr>
              <w:rFonts w:ascii="Garamond" w:hAnsi="Garamond"/>
              <w:b/>
              <w:bCs/>
              <w:sz w:val="24"/>
              <w:szCs w:val="24"/>
              <w:lang w:val="sl-SI"/>
            </w:rPr>
          </w:pPr>
        </w:p>
        <w:p w14:paraId="269C8084" w14:textId="77777777" w:rsidR="006F47B4" w:rsidRPr="004B7E92" w:rsidRDefault="006F47B4" w:rsidP="006F47B4">
          <w:pPr>
            <w:pStyle w:val="Glava"/>
            <w:ind w:left="72"/>
            <w:rPr>
              <w:rFonts w:ascii="Garamond" w:hAnsi="Garamond"/>
              <w:b/>
              <w:bCs/>
              <w:sz w:val="24"/>
              <w:szCs w:val="24"/>
              <w:lang w:val="sl-SI"/>
            </w:rPr>
          </w:pPr>
        </w:p>
        <w:p w14:paraId="5CFB0DEF" w14:textId="77777777" w:rsidR="006F47B4" w:rsidRDefault="006F47B4" w:rsidP="006F47B4">
          <w:pPr>
            <w:pStyle w:val="Glava"/>
            <w:ind w:left="72"/>
            <w:rPr>
              <w:rFonts w:ascii="Garamond" w:hAnsi="Garamond"/>
              <w:b/>
              <w:bCs/>
              <w:sz w:val="24"/>
              <w:szCs w:val="24"/>
              <w:lang w:val="sl-SI"/>
            </w:rPr>
          </w:pPr>
        </w:p>
        <w:p w14:paraId="26527CB1" w14:textId="77777777" w:rsidR="00CA7A50" w:rsidRDefault="00CA7A50" w:rsidP="006F47B4">
          <w:pPr>
            <w:pStyle w:val="Glava"/>
            <w:ind w:left="72"/>
            <w:rPr>
              <w:rFonts w:ascii="Garamond" w:hAnsi="Garamond"/>
              <w:b/>
              <w:bCs/>
              <w:sz w:val="24"/>
              <w:szCs w:val="24"/>
              <w:lang w:val="sl-SI"/>
            </w:rPr>
          </w:pPr>
        </w:p>
        <w:p w14:paraId="4586573C" w14:textId="77777777" w:rsidR="006F47B4" w:rsidRDefault="006F47B4" w:rsidP="006F47B4">
          <w:pPr>
            <w:pStyle w:val="Glava"/>
            <w:ind w:left="72"/>
            <w:rPr>
              <w:rFonts w:ascii="Garamond" w:hAnsi="Garamond"/>
              <w:b/>
              <w:bCs/>
              <w:sz w:val="24"/>
              <w:szCs w:val="24"/>
              <w:lang w:val="sl-SI"/>
            </w:rPr>
          </w:pPr>
        </w:p>
        <w:p w14:paraId="4DCD76D5" w14:textId="77777777" w:rsidR="00CA7A50" w:rsidRDefault="00CA7A50" w:rsidP="006F47B4">
          <w:pPr>
            <w:pStyle w:val="Glava"/>
            <w:ind w:left="72"/>
            <w:rPr>
              <w:rFonts w:ascii="Garamond" w:hAnsi="Garamond"/>
              <w:b/>
              <w:bCs/>
              <w:sz w:val="24"/>
              <w:szCs w:val="24"/>
              <w:lang w:val="sl-SI"/>
            </w:rPr>
          </w:pPr>
        </w:p>
        <w:p w14:paraId="5E54A1A5" w14:textId="77777777" w:rsidR="00CA7A50" w:rsidRDefault="00CA7A50" w:rsidP="006F47B4">
          <w:pPr>
            <w:pStyle w:val="Glava"/>
            <w:ind w:left="72"/>
            <w:rPr>
              <w:rFonts w:ascii="Garamond" w:hAnsi="Garamond"/>
              <w:b/>
              <w:bCs/>
              <w:sz w:val="24"/>
              <w:szCs w:val="24"/>
              <w:lang w:val="sl-SI"/>
            </w:rPr>
          </w:pPr>
        </w:p>
        <w:p w14:paraId="6FCA0FBB" w14:textId="77777777" w:rsidR="00CA7A50" w:rsidRDefault="00CA7A50" w:rsidP="006F47B4">
          <w:pPr>
            <w:pStyle w:val="Glava"/>
            <w:ind w:left="72"/>
            <w:rPr>
              <w:rFonts w:ascii="Garamond" w:hAnsi="Garamond"/>
              <w:b/>
              <w:bCs/>
              <w:sz w:val="24"/>
              <w:szCs w:val="24"/>
              <w:lang w:val="sl-SI"/>
            </w:rPr>
          </w:pPr>
        </w:p>
        <w:p w14:paraId="35CA5C24" w14:textId="77777777" w:rsidR="00CA7A50" w:rsidRDefault="00CA7A50" w:rsidP="006F47B4">
          <w:pPr>
            <w:pStyle w:val="Glava"/>
            <w:ind w:left="72"/>
            <w:rPr>
              <w:rFonts w:ascii="Garamond" w:hAnsi="Garamond"/>
              <w:b/>
              <w:bCs/>
              <w:sz w:val="24"/>
              <w:szCs w:val="24"/>
              <w:lang w:val="sl-SI"/>
            </w:rPr>
          </w:pPr>
        </w:p>
        <w:p w14:paraId="2F3D9770" w14:textId="77777777" w:rsidR="00CA7A50" w:rsidRDefault="00CA7A50" w:rsidP="006F47B4">
          <w:pPr>
            <w:pStyle w:val="Glava"/>
            <w:ind w:left="72"/>
            <w:rPr>
              <w:rFonts w:ascii="Garamond" w:hAnsi="Garamond"/>
              <w:b/>
              <w:bCs/>
              <w:sz w:val="24"/>
              <w:szCs w:val="24"/>
              <w:lang w:val="sl-SI"/>
            </w:rPr>
          </w:pPr>
        </w:p>
        <w:p w14:paraId="68E76CAA" w14:textId="77777777" w:rsidR="00CA7A50" w:rsidRPr="004B7E92" w:rsidRDefault="00CA7A50" w:rsidP="006F47B4">
          <w:pPr>
            <w:pStyle w:val="Glava"/>
            <w:ind w:left="72"/>
            <w:rPr>
              <w:rFonts w:ascii="Garamond" w:hAnsi="Garamond"/>
              <w:b/>
              <w:bCs/>
              <w:sz w:val="24"/>
              <w:szCs w:val="24"/>
              <w:lang w:val="sl-SI"/>
            </w:rPr>
          </w:pPr>
        </w:p>
        <w:p w14:paraId="1140B2D1" w14:textId="77777777" w:rsidR="006F47B4" w:rsidRPr="004B7E92" w:rsidRDefault="006F47B4" w:rsidP="006F47B4">
          <w:pPr>
            <w:pStyle w:val="Glava"/>
            <w:rPr>
              <w:rFonts w:ascii="Garamond" w:hAnsi="Garamond"/>
              <w:b/>
              <w:bCs/>
              <w:sz w:val="24"/>
              <w:szCs w:val="24"/>
              <w:lang w:val="sl-SI"/>
            </w:rPr>
          </w:pPr>
        </w:p>
      </w:tc>
      <w:tc>
        <w:tcPr>
          <w:tcW w:w="3227" w:type="dxa"/>
          <w:shd w:val="clear" w:color="auto" w:fill="auto"/>
        </w:tcPr>
        <w:p w14:paraId="7A18B578" w14:textId="198B6FDC" w:rsidR="006F47B4" w:rsidRPr="004B7E92" w:rsidRDefault="00B170AB"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14:anchorId="541C7772" wp14:editId="7DAF37E1">
                <wp:simplePos x="0" y="0"/>
                <wp:positionH relativeFrom="page">
                  <wp:posOffset>-111760</wp:posOffset>
                </wp:positionH>
                <wp:positionV relativeFrom="margin">
                  <wp:posOffset>-408940</wp:posOffset>
                </wp:positionV>
                <wp:extent cx="2515870" cy="29908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tretch>
                          <a:fillRect/>
                        </a:stretch>
                      </pic:blipFill>
                      <pic:spPr bwMode="auto">
                        <a:xfrm>
                          <a:off x="0" y="0"/>
                          <a:ext cx="251587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7B4" w:rsidRPr="004B7E92">
            <w:rPr>
              <w:rFonts w:ascii="Garamond" w:hAnsi="Garamond"/>
              <w:b/>
              <w:bCs/>
              <w:lang w:val="sl-SI"/>
            </w:rPr>
            <w:t xml:space="preserve">       </w:t>
          </w:r>
        </w:p>
      </w:tc>
      <w:tc>
        <w:tcPr>
          <w:tcW w:w="3655" w:type="dxa"/>
          <w:shd w:val="clear" w:color="auto" w:fill="auto"/>
        </w:tcPr>
        <w:p w14:paraId="20F6A99E" w14:textId="77777777" w:rsidR="006F47B4" w:rsidRPr="004B7E92" w:rsidRDefault="00CA7A50"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14:paraId="31D5D0F7" w14:textId="77777777" w:rsidR="00D91E49" w:rsidRPr="00465EFA" w:rsidRDefault="00D91E49"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w:t>
          </w:r>
          <w:proofErr w:type="spellStart"/>
          <w:r w:rsidRPr="00465EFA">
            <w:rPr>
              <w:rFonts w:ascii="Garamond" w:hAnsi="Garamond"/>
              <w:i/>
              <w:iCs/>
              <w:sz w:val="20"/>
              <w:szCs w:val="20"/>
              <w:lang w:val="en-AU"/>
            </w:rPr>
            <w:t>Sloveni</w:t>
          </w:r>
          <w:r w:rsidR="00FC63E6">
            <w:rPr>
              <w:rFonts w:ascii="Garamond" w:hAnsi="Garamond"/>
              <w:i/>
              <w:iCs/>
              <w:sz w:val="20"/>
              <w:szCs w:val="20"/>
              <w:lang w:val="en-AU"/>
            </w:rPr>
            <w:t>j</w:t>
          </w:r>
          <w:r w:rsidRPr="00465EFA">
            <w:rPr>
              <w:rFonts w:ascii="Garamond" w:hAnsi="Garamond"/>
              <w:i/>
              <w:iCs/>
              <w:sz w:val="20"/>
              <w:szCs w:val="20"/>
              <w:lang w:val="en-AU"/>
            </w:rPr>
            <w:t>a</w:t>
          </w:r>
          <w:proofErr w:type="spellEnd"/>
        </w:p>
        <w:p w14:paraId="72BE60E7" w14:textId="77777777" w:rsidR="00D91E49" w:rsidRDefault="00CA7A50" w:rsidP="00D91E49">
          <w:pPr>
            <w:pStyle w:val="BasicParagraph"/>
            <w:tabs>
              <w:tab w:val="left" w:pos="640"/>
            </w:tabs>
            <w:spacing w:line="240" w:lineRule="auto"/>
            <w:ind w:left="1235"/>
            <w:rPr>
              <w:rFonts w:ascii="Garamond" w:hAnsi="Garamond"/>
              <w:i/>
              <w:iCs/>
              <w:sz w:val="20"/>
              <w:szCs w:val="20"/>
              <w:lang w:val="en-AU"/>
            </w:rPr>
          </w:pPr>
          <w:proofErr w:type="spellStart"/>
          <w:r>
            <w:rPr>
              <w:rFonts w:ascii="Garamond" w:hAnsi="Garamond"/>
              <w:i/>
              <w:iCs/>
              <w:sz w:val="20"/>
              <w:szCs w:val="20"/>
              <w:lang w:val="en-AU"/>
            </w:rPr>
            <w:t>telefon</w:t>
          </w:r>
          <w:proofErr w:type="spellEnd"/>
          <w:r>
            <w:rPr>
              <w:rFonts w:ascii="Garamond" w:hAnsi="Garamond"/>
              <w:i/>
              <w:iCs/>
              <w:sz w:val="20"/>
              <w:szCs w:val="20"/>
              <w:lang w:val="en-AU"/>
            </w:rPr>
            <w:t xml:space="preserve"> 01 241 10 00</w:t>
          </w:r>
        </w:p>
        <w:p w14:paraId="0C988192" w14:textId="77777777" w:rsidR="00CA7A50" w:rsidRPr="00465EFA" w:rsidRDefault="00CA7A50" w:rsidP="00D91E49">
          <w:pPr>
            <w:pStyle w:val="BasicParagraph"/>
            <w:tabs>
              <w:tab w:val="left" w:pos="640"/>
            </w:tabs>
            <w:spacing w:line="240" w:lineRule="auto"/>
            <w:ind w:left="1235"/>
            <w:rPr>
              <w:rFonts w:ascii="Garamond" w:hAnsi="Garamond"/>
              <w:bCs/>
              <w:i/>
              <w:iCs/>
              <w:sz w:val="20"/>
              <w:szCs w:val="20"/>
              <w:lang w:val="en-AU"/>
            </w:rPr>
          </w:pPr>
          <w:proofErr w:type="spellStart"/>
          <w:r>
            <w:rPr>
              <w:rFonts w:ascii="Garamond" w:hAnsi="Garamond"/>
              <w:bCs/>
              <w:i/>
              <w:iCs/>
              <w:sz w:val="20"/>
              <w:szCs w:val="20"/>
              <w:lang w:val="en-AU"/>
            </w:rPr>
            <w:t>faks</w:t>
          </w:r>
          <w:proofErr w:type="spellEnd"/>
          <w:r>
            <w:rPr>
              <w:rFonts w:ascii="Garamond" w:hAnsi="Garamond"/>
              <w:bCs/>
              <w:i/>
              <w:iCs/>
              <w:sz w:val="20"/>
              <w:szCs w:val="20"/>
              <w:lang w:val="en-AU"/>
            </w:rPr>
            <w:t xml:space="preserve"> 01 425 93 37</w:t>
          </w:r>
        </w:p>
        <w:p w14:paraId="51AF770F" w14:textId="77777777" w:rsidR="00D91E49"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00D91E49" w:rsidRPr="00465EFA">
            <w:rPr>
              <w:rFonts w:ascii="Garamond" w:hAnsi="Garamond"/>
              <w:i/>
              <w:iCs/>
              <w:sz w:val="20"/>
              <w:szCs w:val="20"/>
              <w:lang w:val="en-AU"/>
            </w:rPr>
            <w:t>@</w:t>
          </w:r>
          <w:r>
            <w:rPr>
              <w:rFonts w:ascii="Garamond" w:hAnsi="Garamond"/>
              <w:i/>
              <w:iCs/>
              <w:sz w:val="20"/>
              <w:szCs w:val="20"/>
              <w:lang w:val="en-AU"/>
            </w:rPr>
            <w:t>ff.</w:t>
          </w:r>
          <w:r w:rsidR="00D91E49" w:rsidRPr="00465EFA">
            <w:rPr>
              <w:rFonts w:ascii="Garamond" w:hAnsi="Garamond"/>
              <w:i/>
              <w:iCs/>
              <w:sz w:val="20"/>
              <w:szCs w:val="20"/>
              <w:lang w:val="en-AU"/>
            </w:rPr>
            <w:t>uni-lj.si</w:t>
          </w:r>
        </w:p>
        <w:p w14:paraId="53775D0E" w14:textId="77777777" w:rsidR="00D91E49" w:rsidRPr="00465EFA" w:rsidRDefault="00FC63E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14:paraId="2539BD6D" w14:textId="77777777" w:rsidR="006F47B4" w:rsidRPr="004B7E92" w:rsidRDefault="006F47B4" w:rsidP="006F47B4">
          <w:pPr>
            <w:pStyle w:val="Glava"/>
            <w:ind w:left="1440"/>
            <w:rPr>
              <w:rFonts w:ascii="Garamond" w:hAnsi="Garamond"/>
              <w:bCs/>
              <w:i/>
              <w:iCs/>
              <w:sz w:val="24"/>
              <w:szCs w:val="24"/>
              <w:lang w:val="sl-SI"/>
            </w:rPr>
          </w:pPr>
        </w:p>
        <w:p w14:paraId="3324C22F" w14:textId="77777777" w:rsidR="006F47B4" w:rsidRPr="004B7E92" w:rsidRDefault="006F47B4" w:rsidP="006F47B4">
          <w:pPr>
            <w:pStyle w:val="Glava"/>
            <w:ind w:left="1440"/>
            <w:rPr>
              <w:rFonts w:ascii="Garamond" w:hAnsi="Garamond"/>
              <w:bCs/>
              <w:iCs/>
              <w:sz w:val="24"/>
              <w:szCs w:val="24"/>
              <w:lang w:val="sl-SI"/>
            </w:rPr>
          </w:pPr>
        </w:p>
        <w:p w14:paraId="243A58C5" w14:textId="77777777" w:rsidR="006F47B4" w:rsidRPr="004B7E92" w:rsidRDefault="006F47B4" w:rsidP="006F47B4">
          <w:pPr>
            <w:pStyle w:val="Glava"/>
            <w:ind w:left="1440"/>
            <w:rPr>
              <w:rFonts w:ascii="Garamond" w:hAnsi="Garamond"/>
              <w:bCs/>
              <w:iCs/>
              <w:sz w:val="24"/>
              <w:szCs w:val="24"/>
              <w:lang w:val="sl-SI"/>
            </w:rPr>
          </w:pPr>
        </w:p>
        <w:p w14:paraId="6D6C5348" w14:textId="77777777" w:rsidR="006F47B4" w:rsidRPr="004B7E92" w:rsidRDefault="006F47B4" w:rsidP="006F47B4">
          <w:pPr>
            <w:pStyle w:val="Glava"/>
            <w:ind w:left="1440"/>
            <w:rPr>
              <w:rFonts w:ascii="Garamond" w:hAnsi="Garamond"/>
              <w:bCs/>
              <w:iCs/>
              <w:sz w:val="24"/>
              <w:szCs w:val="24"/>
              <w:lang w:val="sl-SI"/>
            </w:rPr>
          </w:pPr>
        </w:p>
        <w:p w14:paraId="6FC3E990" w14:textId="77777777" w:rsidR="006F47B4" w:rsidRPr="004B7E92" w:rsidRDefault="006F47B4" w:rsidP="006F47B4">
          <w:pPr>
            <w:pStyle w:val="Glava"/>
            <w:rPr>
              <w:rFonts w:ascii="Garamond" w:hAnsi="Garamond"/>
              <w:bCs/>
              <w:iCs/>
              <w:sz w:val="24"/>
              <w:szCs w:val="24"/>
              <w:lang w:val="sl-SI"/>
            </w:rPr>
          </w:pPr>
        </w:p>
        <w:p w14:paraId="49E4359E" w14:textId="77777777" w:rsidR="006F47B4" w:rsidRPr="004B7E92" w:rsidRDefault="006F47B4" w:rsidP="0016759F">
          <w:pPr>
            <w:pStyle w:val="Glava"/>
            <w:tabs>
              <w:tab w:val="left" w:pos="1358"/>
            </w:tabs>
            <w:ind w:right="182"/>
            <w:jc w:val="right"/>
            <w:rPr>
              <w:rFonts w:ascii="Garamond" w:hAnsi="Garamond"/>
              <w:b/>
              <w:bCs/>
              <w:sz w:val="24"/>
              <w:szCs w:val="24"/>
              <w:lang w:val="sl-SI"/>
            </w:rPr>
          </w:pPr>
        </w:p>
      </w:tc>
    </w:tr>
  </w:tbl>
  <w:p w14:paraId="6FAD8711" w14:textId="65459BF5" w:rsidR="001573EE" w:rsidRPr="004B7E92" w:rsidRDefault="001573EE" w:rsidP="00063A43">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FCA61CB2">
      <w:start w:val="3"/>
      <w:numFmt w:val="bullet"/>
      <w:lvlText w:val="-"/>
      <w:lvlJc w:val="left"/>
      <w:pPr>
        <w:ind w:left="720" w:hanging="360"/>
      </w:pPr>
      <w:rPr>
        <w:rFonts w:ascii="Adobe Garamond Pro" w:eastAsia="Times New Roman" w:hAnsi="Adobe Garamon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63A43"/>
    <w:rsid w:val="000725FA"/>
    <w:rsid w:val="00076ED6"/>
    <w:rsid w:val="000A58BB"/>
    <w:rsid w:val="000D3498"/>
    <w:rsid w:val="000F75F9"/>
    <w:rsid w:val="000F7806"/>
    <w:rsid w:val="0012403F"/>
    <w:rsid w:val="00143D81"/>
    <w:rsid w:val="001573EE"/>
    <w:rsid w:val="0016759F"/>
    <w:rsid w:val="00171BCC"/>
    <w:rsid w:val="00176C56"/>
    <w:rsid w:val="00183440"/>
    <w:rsid w:val="00183EAB"/>
    <w:rsid w:val="001B1FCE"/>
    <w:rsid w:val="001B22B2"/>
    <w:rsid w:val="001D2758"/>
    <w:rsid w:val="001D588F"/>
    <w:rsid w:val="001F1E2A"/>
    <w:rsid w:val="001F3637"/>
    <w:rsid w:val="002022D7"/>
    <w:rsid w:val="00205EC2"/>
    <w:rsid w:val="00240E83"/>
    <w:rsid w:val="0024606F"/>
    <w:rsid w:val="00253866"/>
    <w:rsid w:val="00266579"/>
    <w:rsid w:val="00284C34"/>
    <w:rsid w:val="00295A31"/>
    <w:rsid w:val="002C7F9E"/>
    <w:rsid w:val="002E071C"/>
    <w:rsid w:val="002E42F3"/>
    <w:rsid w:val="002F7B2F"/>
    <w:rsid w:val="00337D00"/>
    <w:rsid w:val="00340393"/>
    <w:rsid w:val="00385F96"/>
    <w:rsid w:val="0042651B"/>
    <w:rsid w:val="004374B7"/>
    <w:rsid w:val="00453479"/>
    <w:rsid w:val="00491B68"/>
    <w:rsid w:val="004B0177"/>
    <w:rsid w:val="004B7E92"/>
    <w:rsid w:val="004D2E6B"/>
    <w:rsid w:val="00504512"/>
    <w:rsid w:val="00561C57"/>
    <w:rsid w:val="005648B3"/>
    <w:rsid w:val="00566E9D"/>
    <w:rsid w:val="005A35E6"/>
    <w:rsid w:val="005B5544"/>
    <w:rsid w:val="005D6958"/>
    <w:rsid w:val="005E500A"/>
    <w:rsid w:val="00623E67"/>
    <w:rsid w:val="00637F8E"/>
    <w:rsid w:val="00651DF5"/>
    <w:rsid w:val="0066566F"/>
    <w:rsid w:val="00674CD5"/>
    <w:rsid w:val="0068028A"/>
    <w:rsid w:val="006A445E"/>
    <w:rsid w:val="006C06FD"/>
    <w:rsid w:val="006D5030"/>
    <w:rsid w:val="006E0DE7"/>
    <w:rsid w:val="006F47B4"/>
    <w:rsid w:val="007646FE"/>
    <w:rsid w:val="00764C30"/>
    <w:rsid w:val="00766341"/>
    <w:rsid w:val="007843A4"/>
    <w:rsid w:val="007E210B"/>
    <w:rsid w:val="007E7E7A"/>
    <w:rsid w:val="007F3D1D"/>
    <w:rsid w:val="00801A6B"/>
    <w:rsid w:val="00824EEE"/>
    <w:rsid w:val="00825894"/>
    <w:rsid w:val="00841D08"/>
    <w:rsid w:val="00857131"/>
    <w:rsid w:val="00873B50"/>
    <w:rsid w:val="00874448"/>
    <w:rsid w:val="00876F50"/>
    <w:rsid w:val="008849AD"/>
    <w:rsid w:val="008A02CD"/>
    <w:rsid w:val="008B3C50"/>
    <w:rsid w:val="008E637C"/>
    <w:rsid w:val="008F785E"/>
    <w:rsid w:val="009074ED"/>
    <w:rsid w:val="0093139C"/>
    <w:rsid w:val="00934196"/>
    <w:rsid w:val="009514AC"/>
    <w:rsid w:val="00980FDF"/>
    <w:rsid w:val="009B6EE3"/>
    <w:rsid w:val="009C561E"/>
    <w:rsid w:val="00A20E4F"/>
    <w:rsid w:val="00A24B40"/>
    <w:rsid w:val="00A57D33"/>
    <w:rsid w:val="00AB136B"/>
    <w:rsid w:val="00AD6E95"/>
    <w:rsid w:val="00AE20BB"/>
    <w:rsid w:val="00AE6CCE"/>
    <w:rsid w:val="00AE6ED9"/>
    <w:rsid w:val="00AE7A89"/>
    <w:rsid w:val="00B0319C"/>
    <w:rsid w:val="00B12F05"/>
    <w:rsid w:val="00B170AB"/>
    <w:rsid w:val="00B201B4"/>
    <w:rsid w:val="00B27CA6"/>
    <w:rsid w:val="00B374FB"/>
    <w:rsid w:val="00B549F7"/>
    <w:rsid w:val="00B674C0"/>
    <w:rsid w:val="00B67E42"/>
    <w:rsid w:val="00B711F3"/>
    <w:rsid w:val="00B73886"/>
    <w:rsid w:val="00B94F0D"/>
    <w:rsid w:val="00BA67B7"/>
    <w:rsid w:val="00BB03DC"/>
    <w:rsid w:val="00BC284A"/>
    <w:rsid w:val="00BC5DE7"/>
    <w:rsid w:val="00BD43BB"/>
    <w:rsid w:val="00BD5543"/>
    <w:rsid w:val="00BE3A1A"/>
    <w:rsid w:val="00C15C04"/>
    <w:rsid w:val="00C4776A"/>
    <w:rsid w:val="00C500E3"/>
    <w:rsid w:val="00C762EF"/>
    <w:rsid w:val="00CA4E8D"/>
    <w:rsid w:val="00CA7A50"/>
    <w:rsid w:val="00CB047E"/>
    <w:rsid w:val="00CB3D92"/>
    <w:rsid w:val="00CD7A81"/>
    <w:rsid w:val="00D01ABD"/>
    <w:rsid w:val="00D268F5"/>
    <w:rsid w:val="00D335D2"/>
    <w:rsid w:val="00D54A74"/>
    <w:rsid w:val="00D62F80"/>
    <w:rsid w:val="00D91E49"/>
    <w:rsid w:val="00DA7B35"/>
    <w:rsid w:val="00DF0138"/>
    <w:rsid w:val="00E0399B"/>
    <w:rsid w:val="00E03B2F"/>
    <w:rsid w:val="00E1086B"/>
    <w:rsid w:val="00E13CAF"/>
    <w:rsid w:val="00E15CFF"/>
    <w:rsid w:val="00E25FF0"/>
    <w:rsid w:val="00E2694C"/>
    <w:rsid w:val="00E37C6F"/>
    <w:rsid w:val="00E53B1C"/>
    <w:rsid w:val="00E568C6"/>
    <w:rsid w:val="00E64492"/>
    <w:rsid w:val="00E72CD7"/>
    <w:rsid w:val="00E73496"/>
    <w:rsid w:val="00E773AB"/>
    <w:rsid w:val="00EB0C68"/>
    <w:rsid w:val="00ED2183"/>
    <w:rsid w:val="00F06396"/>
    <w:rsid w:val="00F2795C"/>
    <w:rsid w:val="00F37B03"/>
    <w:rsid w:val="00F70D87"/>
    <w:rsid w:val="00F80FE8"/>
    <w:rsid w:val="00F922A8"/>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CEC4CB"/>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nhideWhenUsed/>
    <w:qFormat/>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 w:type="paragraph" w:styleId="Odstavekseznama">
    <w:name w:val="List Paragraph"/>
    <w:basedOn w:val="Navaden"/>
    <w:qFormat/>
    <w:rsid w:val="00063A43"/>
    <w:pPr>
      <w:spacing w:after="160" w:line="256" w:lineRule="auto"/>
      <w:ind w:left="720"/>
      <w:contextualSpacing/>
    </w:pPr>
    <w:rPr>
      <w:rFonts w:ascii="Calibri" w:eastAsia="Calibri" w:hAnsi="Calibri"/>
      <w:kern w:val="2"/>
      <w:szCs w:val="22"/>
      <w:lang w:val="en-US" w:eastAsia="en-US"/>
    </w:rPr>
  </w:style>
  <w:style w:type="character" w:customStyle="1" w:styleId="apple-converted-space">
    <w:name w:val="apple-converted-space"/>
    <w:rsid w:val="00063A43"/>
    <w:rPr>
      <w:rFonts w:ascii="Times New Roman" w:eastAsia="Times New Roman" w:hAnsi="Times New Roman" w:cs="Times New Roman" w:hint="defau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88">
      <w:bodyDiv w:val="1"/>
      <w:marLeft w:val="0"/>
      <w:marRight w:val="0"/>
      <w:marTop w:val="0"/>
      <w:marBottom w:val="0"/>
      <w:divBdr>
        <w:top w:val="none" w:sz="0" w:space="0" w:color="auto"/>
        <w:left w:val="none" w:sz="0" w:space="0" w:color="auto"/>
        <w:bottom w:val="none" w:sz="0" w:space="0" w:color="auto"/>
        <w:right w:val="none" w:sz="0" w:space="0" w:color="auto"/>
      </w:divBdr>
    </w:div>
    <w:div w:id="444664546">
      <w:bodyDiv w:val="1"/>
      <w:marLeft w:val="0"/>
      <w:marRight w:val="0"/>
      <w:marTop w:val="0"/>
      <w:marBottom w:val="0"/>
      <w:divBdr>
        <w:top w:val="none" w:sz="0" w:space="0" w:color="auto"/>
        <w:left w:val="none" w:sz="0" w:space="0" w:color="auto"/>
        <w:bottom w:val="none" w:sz="0" w:space="0" w:color="auto"/>
        <w:right w:val="none" w:sz="0" w:space="0" w:color="auto"/>
      </w:divBdr>
    </w:div>
    <w:div w:id="972096541">
      <w:bodyDiv w:val="1"/>
      <w:marLeft w:val="0"/>
      <w:marRight w:val="0"/>
      <w:marTop w:val="0"/>
      <w:marBottom w:val="0"/>
      <w:divBdr>
        <w:top w:val="none" w:sz="0" w:space="0" w:color="auto"/>
        <w:left w:val="none" w:sz="0" w:space="0" w:color="auto"/>
        <w:bottom w:val="none" w:sz="0" w:space="0" w:color="auto"/>
        <w:right w:val="none" w:sz="0" w:space="0" w:color="auto"/>
      </w:divBdr>
    </w:div>
    <w:div w:id="1590387812">
      <w:bodyDiv w:val="1"/>
      <w:marLeft w:val="0"/>
      <w:marRight w:val="0"/>
      <w:marTop w:val="0"/>
      <w:marBottom w:val="0"/>
      <w:divBdr>
        <w:top w:val="none" w:sz="0" w:space="0" w:color="auto"/>
        <w:left w:val="none" w:sz="0" w:space="0" w:color="auto"/>
        <w:bottom w:val="none" w:sz="0" w:space="0" w:color="auto"/>
        <w:right w:val="none" w:sz="0" w:space="0" w:color="auto"/>
      </w:divBdr>
    </w:div>
    <w:div w:id="17330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K_EODBoKSJsi9LA7iE_T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godovina.ff.uni-lj.si/zaposleni/ana-cergol-parad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F69864-1168-4558-8FA2-98F58D44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7982</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Polona</dc:creator>
  <cp:keywords/>
  <dc:description/>
  <cp:lastModifiedBy>Zajc Božič, Kristina</cp:lastModifiedBy>
  <cp:revision>2</cp:revision>
  <cp:lastPrinted>2017-06-01T06:29:00Z</cp:lastPrinted>
  <dcterms:created xsi:type="dcterms:W3CDTF">2021-05-14T11:42:00Z</dcterms:created>
  <dcterms:modified xsi:type="dcterms:W3CDTF">2021-05-14T11:42:00Z</dcterms:modified>
</cp:coreProperties>
</file>